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ACE" w:rsidRDefault="001C5ACE">
      <w:pPr>
        <w:rPr>
          <w:sz w:val="2"/>
          <w:szCs w:val="2"/>
        </w:rPr>
      </w:pPr>
    </w:p>
    <w:p w:rsidR="00BB01F4" w:rsidRDefault="00BB01F4" w:rsidP="00EA1C79">
      <w:pPr>
        <w:pStyle w:val="Ttulo30"/>
        <w:shd w:val="clear" w:color="auto" w:fill="auto"/>
        <w:spacing w:after="0" w:line="240" w:lineRule="exact"/>
        <w:ind w:right="20"/>
      </w:pPr>
      <w:bookmarkStart w:id="0" w:name="bookmark1"/>
    </w:p>
    <w:p w:rsidR="00BB01F4" w:rsidRDefault="00BB01F4" w:rsidP="00EA1C79">
      <w:pPr>
        <w:pStyle w:val="Ttulo30"/>
        <w:shd w:val="clear" w:color="auto" w:fill="auto"/>
        <w:spacing w:after="0" w:line="240" w:lineRule="exact"/>
        <w:ind w:right="20"/>
      </w:pPr>
    </w:p>
    <w:p w:rsidR="001C5ACE" w:rsidRDefault="00EA1C79" w:rsidP="00EA1C79">
      <w:pPr>
        <w:pStyle w:val="Ttulo30"/>
        <w:shd w:val="clear" w:color="auto" w:fill="auto"/>
        <w:spacing w:after="0" w:line="240" w:lineRule="exact"/>
        <w:ind w:right="20"/>
      </w:pPr>
      <w:r>
        <w:t>Paulo Antonio Paranagua (ed.)</w:t>
      </w:r>
      <w:bookmarkEnd w:id="0"/>
    </w:p>
    <w:p w:rsidR="00EA1C79" w:rsidRDefault="00EA1C79" w:rsidP="00EA1C79">
      <w:pPr>
        <w:pStyle w:val="Ttulo30"/>
        <w:shd w:val="clear" w:color="auto" w:fill="auto"/>
        <w:spacing w:after="0" w:line="240" w:lineRule="exact"/>
        <w:ind w:right="20"/>
      </w:pPr>
    </w:p>
    <w:p w:rsidR="00EA1C79" w:rsidRDefault="00EA1C79" w:rsidP="00EA1C79">
      <w:pPr>
        <w:pStyle w:val="Ttulo30"/>
        <w:shd w:val="clear" w:color="auto" w:fill="auto"/>
        <w:spacing w:after="0" w:line="240" w:lineRule="exact"/>
        <w:ind w:right="20"/>
      </w:pPr>
    </w:p>
    <w:p w:rsidR="001C5ACE" w:rsidRDefault="00EA1C79" w:rsidP="00EA1C79">
      <w:pPr>
        <w:pStyle w:val="Ttulo220"/>
        <w:shd w:val="clear" w:color="auto" w:fill="auto"/>
        <w:spacing w:before="0" w:after="0"/>
        <w:ind w:right="1636"/>
      </w:pPr>
      <w:bookmarkStart w:id="1" w:name="bookmark2"/>
      <w:r>
        <w:t>CINE DOCUMENTAL EN AMÉRICA LATINA</w:t>
      </w:r>
      <w:bookmarkEnd w:id="1"/>
    </w:p>
    <w:p w:rsidR="00EA1C79" w:rsidRDefault="00EA1C79" w:rsidP="00EA1C79">
      <w:pPr>
        <w:pStyle w:val="Cuerpodeltexto60"/>
        <w:shd w:val="clear" w:color="auto" w:fill="auto"/>
        <w:spacing w:before="0" w:after="228" w:line="210" w:lineRule="exact"/>
        <w:ind w:right="20"/>
      </w:pPr>
    </w:p>
    <w:p w:rsidR="00EA1C79" w:rsidRDefault="00EA1C79" w:rsidP="00EA1C79">
      <w:pPr>
        <w:pStyle w:val="Cuerpodeltexto60"/>
        <w:shd w:val="clear" w:color="auto" w:fill="auto"/>
        <w:spacing w:before="0" w:after="228" w:line="210" w:lineRule="exact"/>
        <w:ind w:right="20"/>
      </w:pPr>
    </w:p>
    <w:p w:rsidR="00EA1C79" w:rsidRDefault="00EA1C79" w:rsidP="00EA1C79">
      <w:pPr>
        <w:pStyle w:val="Cuerpodeltexto60"/>
        <w:shd w:val="clear" w:color="auto" w:fill="auto"/>
        <w:spacing w:before="0" w:after="228" w:line="210" w:lineRule="exact"/>
        <w:ind w:right="20"/>
      </w:pPr>
    </w:p>
    <w:p w:rsidR="001C5ACE" w:rsidRDefault="00EA1C79" w:rsidP="00EA1C79">
      <w:pPr>
        <w:pStyle w:val="Cuerpodeltexto60"/>
        <w:shd w:val="clear" w:color="auto" w:fill="auto"/>
        <w:spacing w:before="0" w:after="228" w:line="210" w:lineRule="exact"/>
        <w:ind w:right="20"/>
      </w:pPr>
      <w:r>
        <w:t xml:space="preserve">Preámbulo </w:t>
      </w:r>
      <w:r>
        <w:rPr>
          <w:lang w:val="it-IT" w:eastAsia="it-IT" w:bidi="it-IT"/>
        </w:rPr>
        <w:t xml:space="preserve">de Nelson Pereira </w:t>
      </w:r>
      <w:r>
        <w:t>dos Santos</w:t>
      </w:r>
    </w:p>
    <w:p w:rsidR="001C5ACE" w:rsidRDefault="00EA1C79" w:rsidP="00EA1C79">
      <w:pPr>
        <w:pStyle w:val="Cuerpodeltexto60"/>
        <w:shd w:val="clear" w:color="auto" w:fill="auto"/>
        <w:spacing w:before="0" w:after="0" w:line="254" w:lineRule="exact"/>
        <w:ind w:right="20"/>
      </w:pPr>
      <w:r>
        <w:t>Textos de José Carlos Avellar, Ricardo Azuaga, Ricardo Bedoya,</w:t>
      </w:r>
      <w:r>
        <w:br/>
      </w:r>
      <w:r>
        <w:rPr>
          <w:lang w:val="fr-FR" w:eastAsia="fr-FR" w:bidi="fr-FR"/>
        </w:rPr>
        <w:t xml:space="preserve">Jean-Claude Bernardet, </w:t>
      </w:r>
      <w:r>
        <w:t xml:space="preserve">Luiz Fernando </w:t>
      </w:r>
      <w:r w:rsidRPr="00EA19B7">
        <w:rPr>
          <w:lang w:eastAsia="en-US" w:bidi="en-US"/>
        </w:rPr>
        <w:t xml:space="preserve">Carvalho, </w:t>
      </w:r>
      <w:r>
        <w:t>Luciana Corréa de Araújo,</w:t>
      </w:r>
      <w:r>
        <w:br/>
        <w:t xml:space="preserve">Isleni Cruz Carvajal, </w:t>
      </w:r>
      <w:r w:rsidRPr="00EA19B7">
        <w:rPr>
          <w:lang w:eastAsia="en-US" w:bidi="en-US"/>
        </w:rPr>
        <w:t xml:space="preserve">Marvin </w:t>
      </w:r>
      <w:r>
        <w:t>D’Lugo, Marina Díaz López,</w:t>
      </w:r>
    </w:p>
    <w:p w:rsidR="001C5ACE" w:rsidRDefault="00EA1C79" w:rsidP="00EA1C79">
      <w:pPr>
        <w:pStyle w:val="Cuerpodeltexto60"/>
        <w:shd w:val="clear" w:color="auto" w:fill="auto"/>
        <w:spacing w:before="0" w:after="0" w:line="254" w:lineRule="exact"/>
        <w:ind w:right="20"/>
      </w:pPr>
      <w:r>
        <w:t>Alberto Elena, Juan Antonio García Borrero,</w:t>
      </w:r>
    </w:p>
    <w:p w:rsidR="001C5ACE" w:rsidRDefault="00EA1C79" w:rsidP="00EA1C79">
      <w:pPr>
        <w:pStyle w:val="Cuerpodeltexto60"/>
        <w:shd w:val="clear" w:color="auto" w:fill="auto"/>
        <w:spacing w:before="0" w:after="0" w:line="254" w:lineRule="exact"/>
        <w:ind w:right="20"/>
      </w:pPr>
      <w:r>
        <w:t>Alfonso Gumucio-Dagron, Clara Kriger, Amir Labaki,</w:t>
      </w:r>
    </w:p>
    <w:p w:rsidR="001C5ACE" w:rsidRDefault="00EA1C79" w:rsidP="00EA1C79">
      <w:pPr>
        <w:pStyle w:val="Cuerpodeltexto60"/>
        <w:shd w:val="clear" w:color="auto" w:fill="auto"/>
        <w:spacing w:before="0" w:after="0" w:line="254" w:lineRule="exact"/>
        <w:ind w:right="20"/>
      </w:pPr>
      <w:r>
        <w:t xml:space="preserve">Consuelo </w:t>
      </w:r>
      <w:r>
        <w:rPr>
          <w:lang w:val="fr-FR" w:eastAsia="fr-FR" w:bidi="fr-FR"/>
        </w:rPr>
        <w:t xml:space="preserve">Lins, </w:t>
      </w:r>
      <w:r>
        <w:rPr>
          <w:lang w:val="it-IT" w:eastAsia="it-IT" w:bidi="it-IT"/>
        </w:rPr>
        <w:t xml:space="preserve">Ambretta </w:t>
      </w:r>
      <w:r>
        <w:t xml:space="preserve">Marrosu, Mariano Mestman, </w:t>
      </w:r>
      <w:r w:rsidRPr="00EA19B7">
        <w:rPr>
          <w:lang w:eastAsia="en-US" w:bidi="en-US"/>
        </w:rPr>
        <w:t>Kathleen Newman,</w:t>
      </w:r>
      <w:r w:rsidRPr="00EA19B7">
        <w:rPr>
          <w:lang w:eastAsia="en-US" w:bidi="en-US"/>
        </w:rPr>
        <w:br/>
      </w:r>
      <w:r>
        <w:t xml:space="preserve">María Luisa Ortega, Paulo Antonio Paranaguá, Zuzana-M. </w:t>
      </w:r>
      <w:r w:rsidRPr="00EA19B7">
        <w:rPr>
          <w:lang w:eastAsia="en-US" w:bidi="en-US"/>
        </w:rPr>
        <w:t>Pick,</w:t>
      </w:r>
      <w:r w:rsidRPr="00EA19B7">
        <w:rPr>
          <w:lang w:eastAsia="en-US" w:bidi="en-US"/>
        </w:rPr>
        <w:br/>
      </w:r>
      <w:r>
        <w:t>Fernáo Pessoa Ramos, Laura Podalsky, Jorge Ruffinelli,</w:t>
      </w:r>
    </w:p>
    <w:p w:rsidR="001C5ACE" w:rsidRDefault="00EA1C79" w:rsidP="00EA1C79">
      <w:pPr>
        <w:pStyle w:val="Cuerpodeltexto60"/>
        <w:shd w:val="clear" w:color="auto" w:fill="auto"/>
        <w:spacing w:before="0" w:after="216" w:line="254" w:lineRule="exact"/>
        <w:ind w:right="20"/>
      </w:pPr>
      <w:r>
        <w:t xml:space="preserve">Vicente Sánchez-Biosca, Leandro Rocha Saraiva, </w:t>
      </w:r>
      <w:r>
        <w:rPr>
          <w:lang w:val="it-IT" w:eastAsia="it-IT" w:bidi="it-IT"/>
        </w:rPr>
        <w:t xml:space="preserve">Geraldo </w:t>
      </w:r>
      <w:r>
        <w:t>Samo,</w:t>
      </w:r>
      <w:r>
        <w:br/>
        <w:t xml:space="preserve">Mirito Tqrreiro, Patricia Torres San Martín, Julia Tuñón, </w:t>
      </w:r>
      <w:r w:rsidRPr="00EA19B7">
        <w:rPr>
          <w:lang w:eastAsia="en-US" w:bidi="en-US"/>
        </w:rPr>
        <w:t xml:space="preserve">Ismail </w:t>
      </w:r>
      <w:r>
        <w:t>Xavier.</w:t>
      </w:r>
    </w:p>
    <w:p w:rsidR="001C5ACE" w:rsidRDefault="00EA1C79" w:rsidP="00EA1C79">
      <w:pPr>
        <w:pStyle w:val="Cuerpodeltexto60"/>
        <w:shd w:val="clear" w:color="auto" w:fill="auto"/>
        <w:spacing w:before="0" w:after="0" w:line="210" w:lineRule="exact"/>
        <w:ind w:right="20"/>
      </w:pPr>
      <w:r>
        <w:t xml:space="preserve">Traducciones de </w:t>
      </w:r>
      <w:r w:rsidRPr="00EA19B7">
        <w:rPr>
          <w:lang w:eastAsia="en-US" w:bidi="en-US"/>
        </w:rPr>
        <w:t xml:space="preserve">Jung </w:t>
      </w:r>
      <w:r>
        <w:t>Ha Kang y María Calzada Pérez</w:t>
      </w:r>
    </w:p>
    <w:p w:rsidR="001C5ACE" w:rsidRDefault="00EA1C79">
      <w:pPr>
        <w:pStyle w:val="Cuerpodeltexto70"/>
        <w:framePr w:w="7421" w:h="639" w:hRule="exact" w:wrap="none" w:vAnchor="page" w:hAnchor="page" w:x="961" w:y="11569"/>
        <w:shd w:val="clear" w:color="auto" w:fill="auto"/>
        <w:spacing w:before="0"/>
        <w:ind w:right="20"/>
      </w:pPr>
      <w:r>
        <w:t>CATEDRA</w:t>
      </w:r>
      <w:r>
        <w:br/>
        <w:t>Signo e imagen</w:t>
      </w:r>
    </w:p>
    <w:p w:rsidR="001C5ACE" w:rsidRDefault="001C5ACE">
      <w:pPr>
        <w:rPr>
          <w:sz w:val="2"/>
          <w:szCs w:val="2"/>
        </w:rPr>
        <w:sectPr w:rsidR="001C5ACE">
          <w:pgSz w:w="9302" w:h="13502"/>
          <w:pgMar w:top="360" w:right="360" w:bottom="360" w:left="360" w:header="0" w:footer="3" w:gutter="0"/>
          <w:cols w:space="720"/>
          <w:noEndnote/>
          <w:docGrid w:linePitch="360"/>
        </w:sectPr>
      </w:pPr>
    </w:p>
    <w:p w:rsidR="00EA1C79" w:rsidRDefault="00EA1C79">
      <w:pPr>
        <w:rPr>
          <w:sz w:val="2"/>
          <w:szCs w:val="2"/>
        </w:rPr>
      </w:pPr>
    </w:p>
    <w:p w:rsidR="00EA1C79" w:rsidRDefault="00EA1C79">
      <w:pPr>
        <w:rPr>
          <w:sz w:val="2"/>
          <w:szCs w:val="2"/>
        </w:rPr>
      </w:pPr>
    </w:p>
    <w:p w:rsidR="00EA1C79" w:rsidRDefault="00EA1C79">
      <w:pPr>
        <w:rPr>
          <w:sz w:val="2"/>
          <w:szCs w:val="2"/>
        </w:rPr>
      </w:pPr>
    </w:p>
    <w:p w:rsidR="00EA1C79" w:rsidRDefault="00C80388" w:rsidP="00C80388">
      <w:pPr>
        <w:ind w:left="284"/>
        <w:rPr>
          <w:rFonts w:ascii="Arial" w:hAnsi="Arial" w:cs="Arial"/>
          <w:sz w:val="28"/>
          <w:szCs w:val="28"/>
        </w:rPr>
      </w:pPr>
      <w:r w:rsidRPr="00C80388">
        <w:rPr>
          <w:rFonts w:ascii="Arial" w:hAnsi="Arial" w:cs="Arial"/>
          <w:sz w:val="28"/>
          <w:szCs w:val="28"/>
        </w:rPr>
        <w:t>Índice</w:t>
      </w:r>
    </w:p>
    <w:p w:rsidR="00EA1C79" w:rsidRDefault="00EA1C79" w:rsidP="00EA1C79">
      <w:pPr>
        <w:pStyle w:val="Ttulo30"/>
        <w:shd w:val="clear" w:color="auto" w:fill="auto"/>
        <w:spacing w:after="0" w:line="240" w:lineRule="exact"/>
      </w:pPr>
    </w:p>
    <w:p w:rsidR="00C80388" w:rsidRDefault="00C80388" w:rsidP="00C80388">
      <w:pPr>
        <w:pStyle w:val="Otros20"/>
        <w:framePr w:w="346" w:h="7965" w:hRule="exact" w:wrap="none" w:vAnchor="page" w:hAnchor="page" w:x="7651" w:y="1241"/>
        <w:shd w:val="clear" w:color="auto" w:fill="auto"/>
        <w:spacing w:after="75" w:line="280" w:lineRule="exact"/>
      </w:pPr>
      <w:r>
        <w:t>11</w:t>
      </w:r>
    </w:p>
    <w:p w:rsidR="00C80388" w:rsidRDefault="00C80388" w:rsidP="00C80388">
      <w:pPr>
        <w:pStyle w:val="Otros0"/>
        <w:framePr w:w="346" w:h="7965" w:hRule="exact" w:wrap="none" w:vAnchor="page" w:hAnchor="page" w:x="7651" w:y="1241"/>
        <w:shd w:val="clear" w:color="auto" w:fill="auto"/>
        <w:spacing w:before="0" w:after="210" w:line="160" w:lineRule="exact"/>
      </w:pPr>
      <w:r>
        <w:t>13</w:t>
      </w:r>
    </w:p>
    <w:p w:rsidR="00C80388" w:rsidRDefault="00C80388" w:rsidP="00C80388">
      <w:pPr>
        <w:pStyle w:val="Otros0"/>
        <w:framePr w:w="346" w:h="7965" w:hRule="exact" w:wrap="none" w:vAnchor="page" w:hAnchor="page" w:x="7651" w:y="1241"/>
        <w:shd w:val="clear" w:color="auto" w:fill="auto"/>
        <w:spacing w:before="0" w:after="0" w:line="322" w:lineRule="exact"/>
      </w:pPr>
      <w:r>
        <w:t>79</w:t>
      </w:r>
    </w:p>
    <w:p w:rsidR="00C80388" w:rsidRDefault="00C80388" w:rsidP="00C80388">
      <w:pPr>
        <w:pStyle w:val="Otros0"/>
        <w:framePr w:w="346" w:h="7965" w:hRule="exact" w:wrap="none" w:vAnchor="page" w:hAnchor="page" w:x="7651" w:y="1241"/>
        <w:shd w:val="clear" w:color="auto" w:fill="auto"/>
        <w:spacing w:before="0" w:after="0" w:line="322" w:lineRule="exact"/>
      </w:pPr>
      <w:r>
        <w:t>93</w:t>
      </w:r>
    </w:p>
    <w:p w:rsidR="00C80388" w:rsidRDefault="00C80388" w:rsidP="00C80388">
      <w:pPr>
        <w:pStyle w:val="Otros0"/>
        <w:framePr w:w="346" w:h="7965" w:hRule="exact" w:wrap="none" w:vAnchor="page" w:hAnchor="page" w:x="7651" w:y="1241"/>
        <w:shd w:val="clear" w:color="auto" w:fill="auto"/>
        <w:spacing w:before="0" w:after="509" w:line="322" w:lineRule="exact"/>
      </w:pPr>
      <w:r>
        <w:t>109</w:t>
      </w:r>
    </w:p>
    <w:p w:rsidR="00C80388" w:rsidRDefault="00C80388" w:rsidP="00C80388">
      <w:pPr>
        <w:pStyle w:val="Otros0"/>
        <w:framePr w:w="346" w:h="7965" w:hRule="exact" w:wrap="none" w:vAnchor="page" w:hAnchor="page" w:x="7651" w:y="1241"/>
        <w:shd w:val="clear" w:color="auto" w:fill="auto"/>
        <w:spacing w:before="0" w:after="0" w:line="211" w:lineRule="exact"/>
      </w:pPr>
      <w:r>
        <w:t>123</w:t>
      </w:r>
    </w:p>
    <w:p w:rsidR="00C80388" w:rsidRDefault="00C80388" w:rsidP="00C80388">
      <w:pPr>
        <w:pStyle w:val="Otros0"/>
        <w:framePr w:w="346" w:h="7965" w:hRule="exact" w:wrap="none" w:vAnchor="page" w:hAnchor="page" w:x="7651" w:y="1241"/>
        <w:shd w:val="clear" w:color="auto" w:fill="auto"/>
        <w:spacing w:before="0" w:after="0" w:line="211" w:lineRule="exact"/>
      </w:pPr>
      <w:r>
        <w:t>141</w:t>
      </w:r>
    </w:p>
    <w:p w:rsidR="00C80388" w:rsidRDefault="00C80388" w:rsidP="00C80388">
      <w:pPr>
        <w:pStyle w:val="Otros0"/>
        <w:framePr w:w="346" w:h="7965" w:hRule="exact" w:wrap="none" w:vAnchor="page" w:hAnchor="page" w:x="7651" w:y="1241"/>
        <w:shd w:val="clear" w:color="auto" w:fill="auto"/>
        <w:spacing w:before="0" w:after="0" w:line="211" w:lineRule="exact"/>
      </w:pPr>
      <w:r>
        <w:t>150</w:t>
      </w:r>
    </w:p>
    <w:p w:rsidR="00C80388" w:rsidRDefault="00C80388" w:rsidP="00C80388">
      <w:pPr>
        <w:pStyle w:val="Otros0"/>
        <w:framePr w:w="346" w:h="7965" w:hRule="exact" w:wrap="none" w:vAnchor="page" w:hAnchor="page" w:x="7651" w:y="1241"/>
        <w:shd w:val="clear" w:color="auto" w:fill="auto"/>
        <w:spacing w:before="0" w:after="0" w:line="211" w:lineRule="exact"/>
      </w:pPr>
      <w:r>
        <w:t>156</w:t>
      </w:r>
    </w:p>
    <w:p w:rsidR="00C80388" w:rsidRDefault="00C80388" w:rsidP="00C80388">
      <w:pPr>
        <w:pStyle w:val="Otros0"/>
        <w:framePr w:w="346" w:h="7965" w:hRule="exact" w:wrap="none" w:vAnchor="page" w:hAnchor="page" w:x="7651" w:y="1241"/>
        <w:shd w:val="clear" w:color="auto" w:fill="auto"/>
        <w:spacing w:before="0" w:after="0" w:line="211" w:lineRule="exact"/>
      </w:pPr>
      <w:r>
        <w:t>164</w:t>
      </w:r>
    </w:p>
    <w:p w:rsidR="00C80388" w:rsidRDefault="00C80388" w:rsidP="00C80388">
      <w:pPr>
        <w:pStyle w:val="Otros0"/>
        <w:framePr w:w="346" w:h="7965" w:hRule="exact" w:wrap="none" w:vAnchor="page" w:hAnchor="page" w:x="7651" w:y="1241"/>
        <w:shd w:val="clear" w:color="auto" w:fill="auto"/>
        <w:spacing w:before="0" w:after="0" w:line="211" w:lineRule="exact"/>
      </w:pPr>
      <w:r>
        <w:t>179</w:t>
      </w:r>
    </w:p>
    <w:p w:rsidR="00C80388" w:rsidRDefault="00C80388" w:rsidP="00C80388">
      <w:pPr>
        <w:pStyle w:val="Otros0"/>
        <w:framePr w:w="346" w:h="7965" w:hRule="exact" w:wrap="none" w:vAnchor="page" w:hAnchor="page" w:x="7651" w:y="1241"/>
        <w:shd w:val="clear" w:color="auto" w:fill="auto"/>
        <w:spacing w:before="0" w:after="0" w:line="211" w:lineRule="exact"/>
      </w:pPr>
      <w:r>
        <w:t>187</w:t>
      </w:r>
    </w:p>
    <w:p w:rsidR="00C80388" w:rsidRDefault="00C80388" w:rsidP="00C80388">
      <w:pPr>
        <w:pStyle w:val="Otros30"/>
        <w:framePr w:w="346" w:h="7965" w:hRule="exact" w:wrap="none" w:vAnchor="page" w:hAnchor="page" w:x="7651" w:y="1241"/>
        <w:shd w:val="clear" w:color="auto" w:fill="auto"/>
      </w:pPr>
      <w:r>
        <w:t>200</w:t>
      </w:r>
    </w:p>
    <w:p w:rsidR="00C80388" w:rsidRDefault="00C80388" w:rsidP="00C80388">
      <w:pPr>
        <w:pStyle w:val="Otros0"/>
        <w:framePr w:w="346" w:h="7965" w:hRule="exact" w:wrap="none" w:vAnchor="page" w:hAnchor="page" w:x="7651" w:y="1241"/>
        <w:shd w:val="clear" w:color="auto" w:fill="auto"/>
        <w:spacing w:before="0" w:after="0" w:line="211" w:lineRule="exact"/>
      </w:pPr>
      <w:r>
        <w:t>206</w:t>
      </w:r>
    </w:p>
    <w:p w:rsidR="00C80388" w:rsidRDefault="00C80388" w:rsidP="00C80388">
      <w:pPr>
        <w:pStyle w:val="Otros0"/>
        <w:framePr w:w="346" w:h="7965" w:hRule="exact" w:wrap="none" w:vAnchor="page" w:hAnchor="page" w:x="7651" w:y="1241"/>
        <w:shd w:val="clear" w:color="auto" w:fill="auto"/>
        <w:spacing w:before="0" w:after="0" w:line="211" w:lineRule="exact"/>
      </w:pPr>
      <w:r>
        <w:t>214</w:t>
      </w:r>
    </w:p>
    <w:p w:rsidR="00C80388" w:rsidRDefault="00C80388" w:rsidP="00C80388">
      <w:pPr>
        <w:pStyle w:val="Otros0"/>
        <w:framePr w:w="346" w:h="7965" w:hRule="exact" w:wrap="none" w:vAnchor="page" w:hAnchor="page" w:x="7651" w:y="1241"/>
        <w:shd w:val="clear" w:color="auto" w:fill="auto"/>
        <w:spacing w:before="0" w:after="0" w:line="211" w:lineRule="exact"/>
      </w:pPr>
      <w:r>
        <w:t>225</w:t>
      </w:r>
    </w:p>
    <w:p w:rsidR="00C80388" w:rsidRDefault="00C80388" w:rsidP="00C80388">
      <w:pPr>
        <w:pStyle w:val="Otros0"/>
        <w:framePr w:w="346" w:h="7965" w:hRule="exact" w:wrap="none" w:vAnchor="page" w:hAnchor="page" w:x="7651" w:y="1241"/>
        <w:shd w:val="clear" w:color="auto" w:fill="auto"/>
        <w:spacing w:before="0" w:after="0" w:line="211" w:lineRule="exact"/>
      </w:pPr>
      <w:r>
        <w:t>236</w:t>
      </w:r>
    </w:p>
    <w:p w:rsidR="00C80388" w:rsidRDefault="00C80388" w:rsidP="00C80388">
      <w:pPr>
        <w:pStyle w:val="Otros0"/>
        <w:framePr w:w="346" w:h="7965" w:hRule="exact" w:wrap="none" w:vAnchor="page" w:hAnchor="page" w:x="7651" w:y="1241"/>
        <w:shd w:val="clear" w:color="auto" w:fill="auto"/>
        <w:spacing w:before="0" w:after="0" w:line="211" w:lineRule="exact"/>
      </w:pPr>
      <w:r>
        <w:t>245</w:t>
      </w:r>
    </w:p>
    <w:p w:rsidR="00C80388" w:rsidRDefault="00C80388" w:rsidP="00C80388">
      <w:pPr>
        <w:pStyle w:val="Otros0"/>
        <w:framePr w:w="346" w:h="7965" w:hRule="exact" w:wrap="none" w:vAnchor="page" w:hAnchor="page" w:x="7651" w:y="1241"/>
        <w:shd w:val="clear" w:color="auto" w:fill="auto"/>
        <w:spacing w:before="0" w:after="0" w:line="211" w:lineRule="exact"/>
      </w:pPr>
      <w:r>
        <w:t>254</w:t>
      </w:r>
    </w:p>
    <w:p w:rsidR="00C80388" w:rsidRDefault="00C80388" w:rsidP="00C80388">
      <w:pPr>
        <w:pStyle w:val="Otros0"/>
        <w:framePr w:w="346" w:h="7965" w:hRule="exact" w:wrap="none" w:vAnchor="page" w:hAnchor="page" w:x="7651" w:y="1241"/>
        <w:shd w:val="clear" w:color="auto" w:fill="auto"/>
        <w:spacing w:before="0" w:after="367" w:line="211" w:lineRule="exact"/>
      </w:pPr>
      <w:r>
        <w:t>261</w:t>
      </w:r>
    </w:p>
    <w:p w:rsidR="00C80388" w:rsidRDefault="00C80388" w:rsidP="00C80388">
      <w:pPr>
        <w:pStyle w:val="Otros0"/>
        <w:framePr w:w="346" w:h="7965" w:hRule="exact" w:wrap="none" w:vAnchor="page" w:hAnchor="page" w:x="7651" w:y="1241"/>
        <w:shd w:val="clear" w:color="auto" w:fill="auto"/>
        <w:spacing w:before="0" w:after="0" w:line="427" w:lineRule="exact"/>
      </w:pPr>
      <w:r>
        <w:t>269</w:t>
      </w:r>
    </w:p>
    <w:p w:rsidR="00C80388" w:rsidRDefault="00C80388" w:rsidP="00C80388">
      <w:pPr>
        <w:pStyle w:val="Otros0"/>
        <w:framePr w:w="346" w:h="7965" w:hRule="exact" w:wrap="none" w:vAnchor="page" w:hAnchor="page" w:x="7651" w:y="1241"/>
        <w:shd w:val="clear" w:color="auto" w:fill="auto"/>
        <w:spacing w:before="0" w:after="0" w:line="427" w:lineRule="exact"/>
      </w:pPr>
      <w:r>
        <w:t>271</w:t>
      </w:r>
    </w:p>
    <w:p w:rsidR="00C80388" w:rsidRDefault="00C80388" w:rsidP="00C80388">
      <w:pPr>
        <w:pStyle w:val="Otros0"/>
        <w:framePr w:w="346" w:h="7965" w:hRule="exact" w:wrap="none" w:vAnchor="page" w:hAnchor="page" w:x="7651" w:y="1241"/>
        <w:shd w:val="clear" w:color="auto" w:fill="auto"/>
        <w:spacing w:before="0" w:after="0" w:line="427" w:lineRule="exact"/>
      </w:pPr>
      <w:r>
        <w:t>274</w:t>
      </w:r>
    </w:p>
    <w:p w:rsidR="00C80388" w:rsidRDefault="00C80388" w:rsidP="00C80388">
      <w:pPr>
        <w:pStyle w:val="Otros0"/>
        <w:framePr w:w="346" w:h="7965" w:hRule="exact" w:wrap="none" w:vAnchor="page" w:hAnchor="page" w:x="7651" w:y="1241"/>
        <w:shd w:val="clear" w:color="auto" w:fill="auto"/>
        <w:spacing w:before="0" w:after="0" w:line="211" w:lineRule="exact"/>
      </w:pPr>
      <w:r>
        <w:t>278</w:t>
      </w:r>
    </w:p>
    <w:p w:rsidR="00C80388" w:rsidRDefault="00C80388" w:rsidP="00C80388">
      <w:pPr>
        <w:pStyle w:val="Otros0"/>
        <w:framePr w:w="346" w:h="7965" w:hRule="exact" w:wrap="none" w:vAnchor="page" w:hAnchor="page" w:x="7651" w:y="1241"/>
        <w:shd w:val="clear" w:color="auto" w:fill="auto"/>
        <w:spacing w:before="0" w:after="0" w:line="211" w:lineRule="exact"/>
      </w:pPr>
      <w:r>
        <w:t>284</w:t>
      </w:r>
    </w:p>
    <w:p w:rsidR="00C80388" w:rsidRDefault="00C80388" w:rsidP="00C80388">
      <w:pPr>
        <w:pStyle w:val="Otros0"/>
        <w:framePr w:w="346" w:h="7965" w:hRule="exact" w:wrap="none" w:vAnchor="page" w:hAnchor="page" w:x="7651" w:y="1241"/>
        <w:shd w:val="clear" w:color="auto" w:fill="auto"/>
        <w:spacing w:before="0" w:after="0" w:line="211" w:lineRule="exact"/>
      </w:pPr>
      <w:r>
        <w:t>287</w:t>
      </w:r>
    </w:p>
    <w:p w:rsidR="00EA1C79" w:rsidRDefault="00EA1C79" w:rsidP="00EA1C79">
      <w:pPr>
        <w:pStyle w:val="Ttulo30"/>
        <w:shd w:val="clear" w:color="auto" w:fill="auto"/>
        <w:spacing w:after="0" w:line="240" w:lineRule="exact"/>
      </w:pPr>
    </w:p>
    <w:p w:rsidR="001C5ACE" w:rsidRDefault="00EA1C79" w:rsidP="00EA1C79">
      <w:pPr>
        <w:pStyle w:val="Cuerpodeltexto90"/>
        <w:shd w:val="clear" w:color="auto" w:fill="auto"/>
        <w:tabs>
          <w:tab w:val="left" w:leader="dot" w:pos="6699"/>
        </w:tabs>
        <w:spacing w:before="0" w:after="114" w:line="160" w:lineRule="exact"/>
        <w:ind w:left="140" w:right="639" w:firstLine="0"/>
      </w:pPr>
      <w:r>
        <w:t xml:space="preserve">Preámbulo [Nelson Pereira dos Santos] </w:t>
      </w:r>
      <w:r>
        <w:tab/>
      </w:r>
    </w:p>
    <w:p w:rsidR="001C5ACE" w:rsidRDefault="00EA1C79" w:rsidP="00EA1C79">
      <w:pPr>
        <w:pStyle w:val="Cuerpodeltexto90"/>
        <w:shd w:val="clear" w:color="auto" w:fill="auto"/>
        <w:tabs>
          <w:tab w:val="left" w:leader="dot" w:pos="6699"/>
        </w:tabs>
        <w:spacing w:before="0" w:after="68" w:line="160" w:lineRule="exact"/>
        <w:ind w:left="140" w:right="639" w:firstLine="0"/>
      </w:pPr>
      <w:r>
        <w:t xml:space="preserve">Orígenes, evolución y problemas [Paulo Antonio Paranaguá] </w:t>
      </w:r>
      <w:r>
        <w:tab/>
      </w:r>
    </w:p>
    <w:p w:rsidR="001C5ACE" w:rsidRDefault="00EA1C79" w:rsidP="00EA1C79">
      <w:pPr>
        <w:pStyle w:val="Cuerpodeltexto90"/>
        <w:shd w:val="clear" w:color="auto" w:fill="auto"/>
        <w:tabs>
          <w:tab w:val="left" w:leader="dot" w:pos="6699"/>
        </w:tabs>
        <w:spacing w:before="0" w:after="161" w:line="211" w:lineRule="exact"/>
        <w:ind w:left="420" w:right="720"/>
        <w:jc w:val="left"/>
      </w:pPr>
      <w:r>
        <w:t>Para un observador lejano: el documental latinoamericano en España [Alberto Elena</w:t>
      </w:r>
      <w:r>
        <w:br/>
        <w:t xml:space="preserve">y Mariano Mestman] </w:t>
      </w:r>
      <w:r>
        <w:tab/>
      </w:r>
    </w:p>
    <w:p w:rsidR="001C5ACE" w:rsidRDefault="00EA1C79" w:rsidP="00EA1C79">
      <w:pPr>
        <w:pStyle w:val="Cuerpodeltexto90"/>
        <w:shd w:val="clear" w:color="auto" w:fill="auto"/>
        <w:spacing w:before="0" w:after="45" w:line="160" w:lineRule="exact"/>
        <w:ind w:left="140" w:right="639" w:firstLine="0"/>
      </w:pPr>
      <w:r>
        <w:t>El descubrimiento de América Latina por los documentalistas viajeros [María Luisa Ortega]</w:t>
      </w:r>
    </w:p>
    <w:p w:rsidR="001C5ACE" w:rsidRDefault="00EA1C79" w:rsidP="00EA1C79">
      <w:pPr>
        <w:pStyle w:val="Cuerpodeltexto90"/>
        <w:shd w:val="clear" w:color="auto" w:fill="auto"/>
        <w:tabs>
          <w:tab w:val="left" w:leader="dot" w:pos="6699"/>
        </w:tabs>
        <w:spacing w:before="0" w:after="213" w:line="240" w:lineRule="exact"/>
        <w:ind w:left="140" w:right="639" w:firstLine="0"/>
      </w:pPr>
      <w:r>
        <w:t xml:space="preserve">La Hispanidad en la pantalla del </w:t>
      </w:r>
      <w:r>
        <w:rPr>
          <w:rStyle w:val="Cuerpodeltexto9AngsanaUPC12ptoSinnegritaCursivaEspaciado0pto"/>
        </w:rPr>
        <w:t>NO-DO</w:t>
      </w:r>
      <w:r>
        <w:t xml:space="preserve"> [Vicente Sánchez-Biosca] </w:t>
      </w:r>
      <w:r>
        <w:tab/>
      </w:r>
    </w:p>
    <w:p w:rsidR="001C5ACE" w:rsidRDefault="00EA1C79" w:rsidP="00EA1C79">
      <w:pPr>
        <w:pStyle w:val="Cuerpodeltexto90"/>
        <w:shd w:val="clear" w:color="auto" w:fill="auto"/>
        <w:spacing w:before="0" w:after="193" w:line="160" w:lineRule="exact"/>
        <w:ind w:left="91" w:right="639" w:firstLine="0"/>
        <w:jc w:val="center"/>
      </w:pPr>
      <w:r>
        <w:t>CINEASTAS</w:t>
      </w:r>
    </w:p>
    <w:p w:rsidR="001C5ACE" w:rsidRDefault="00EA1C79" w:rsidP="00EA1C79">
      <w:pPr>
        <w:pStyle w:val="Cuerpodeltexto90"/>
        <w:shd w:val="clear" w:color="auto" w:fill="auto"/>
        <w:tabs>
          <w:tab w:val="left" w:leader="dot" w:pos="6699"/>
        </w:tabs>
        <w:spacing w:before="0" w:after="0" w:line="211" w:lineRule="exact"/>
        <w:ind w:left="140" w:right="639" w:firstLine="0"/>
      </w:pPr>
      <w:r>
        <w:t xml:space="preserve">Humberto Mauro (Brasil) [Femáo Pessoa Ramos] </w:t>
      </w:r>
      <w:r>
        <w:tab/>
      </w:r>
    </w:p>
    <w:p w:rsidR="001C5ACE" w:rsidRDefault="00EA1C79" w:rsidP="00EA1C79">
      <w:pPr>
        <w:pStyle w:val="Cuerpodeltexto90"/>
        <w:shd w:val="clear" w:color="auto" w:fill="auto"/>
        <w:tabs>
          <w:tab w:val="left" w:leader="dot" w:pos="6699"/>
        </w:tabs>
        <w:spacing w:before="0" w:after="0" w:line="211" w:lineRule="exact"/>
        <w:ind w:left="140" w:right="639" w:firstLine="0"/>
      </w:pPr>
      <w:r>
        <w:t xml:space="preserve">Jorge Ruiz (Bolivia) [Alfonso Gumucio-Dagron] </w:t>
      </w:r>
      <w:r>
        <w:tab/>
      </w:r>
    </w:p>
    <w:p w:rsidR="001C5ACE" w:rsidRDefault="00EA1C79" w:rsidP="00EA1C79">
      <w:pPr>
        <w:pStyle w:val="Cuerpodeltexto90"/>
        <w:shd w:val="clear" w:color="auto" w:fill="auto"/>
        <w:tabs>
          <w:tab w:val="left" w:leader="dot" w:pos="6699"/>
        </w:tabs>
        <w:spacing w:before="0" w:after="0" w:line="211" w:lineRule="exact"/>
        <w:ind w:left="140" w:right="639" w:firstLine="0"/>
      </w:pPr>
      <w:r>
        <w:t xml:space="preserve">Manuel Chambi y los documentales del Cusco (Perú) [Ricardo Bedoya] </w:t>
      </w:r>
      <w:r>
        <w:tab/>
      </w:r>
    </w:p>
    <w:p w:rsidR="001C5ACE" w:rsidRDefault="00EA1C79" w:rsidP="00EA1C79">
      <w:pPr>
        <w:pStyle w:val="Cuerpodeltexto90"/>
        <w:shd w:val="clear" w:color="auto" w:fill="auto"/>
        <w:tabs>
          <w:tab w:val="left" w:leader="dot" w:pos="6699"/>
        </w:tabs>
        <w:spacing w:before="0" w:after="0" w:line="211" w:lineRule="exact"/>
        <w:ind w:left="140" w:right="639" w:firstLine="0"/>
      </w:pPr>
      <w:r>
        <w:t xml:space="preserve">Santiago Álvarez (Cuba) [Juan Antonio García Borrero] </w:t>
      </w:r>
      <w:r>
        <w:tab/>
      </w:r>
    </w:p>
    <w:p w:rsidR="001C5ACE" w:rsidRDefault="00EA1C79" w:rsidP="00EA1C79">
      <w:pPr>
        <w:pStyle w:val="Cuerpodeltexto90"/>
        <w:shd w:val="clear" w:color="auto" w:fill="auto"/>
        <w:tabs>
          <w:tab w:val="left" w:leader="dot" w:pos="6699"/>
        </w:tabs>
        <w:spacing w:before="0" w:after="0" w:line="211" w:lineRule="exact"/>
        <w:ind w:left="140" w:right="639" w:firstLine="0"/>
      </w:pPr>
      <w:r>
        <w:t xml:space="preserve">Jorge Prelorán (Argentina) [Jorge Ruffinelli] </w:t>
      </w:r>
      <w:r>
        <w:tab/>
      </w:r>
    </w:p>
    <w:p w:rsidR="001C5ACE" w:rsidRDefault="00EA1C79" w:rsidP="00EA1C79">
      <w:pPr>
        <w:pStyle w:val="Cuerpodeltexto90"/>
        <w:shd w:val="clear" w:color="auto" w:fill="auto"/>
        <w:tabs>
          <w:tab w:val="left" w:leader="dot" w:pos="6699"/>
        </w:tabs>
        <w:spacing w:before="0" w:after="0" w:line="211" w:lineRule="exact"/>
        <w:ind w:left="140" w:right="639" w:firstLine="0"/>
      </w:pPr>
      <w:r>
        <w:t xml:space="preserve">Sara Gómez (Cuba) [Juan Antonio García Borrero] </w:t>
      </w:r>
      <w:r>
        <w:tab/>
      </w:r>
    </w:p>
    <w:p w:rsidR="001C5ACE" w:rsidRDefault="00EA1C79" w:rsidP="00EA1C79">
      <w:pPr>
        <w:pStyle w:val="Cuerpodeltexto90"/>
        <w:shd w:val="clear" w:color="auto" w:fill="auto"/>
        <w:tabs>
          <w:tab w:val="left" w:leader="dot" w:pos="6699"/>
        </w:tabs>
        <w:spacing w:before="0" w:after="0" w:line="211" w:lineRule="exact"/>
        <w:ind w:left="140" w:right="639" w:firstLine="0"/>
      </w:pPr>
      <w:r>
        <w:t xml:space="preserve">Geraldo Samo (Brasil) [fosé Carlos Avellar] </w:t>
      </w:r>
      <w:r>
        <w:tab/>
      </w:r>
    </w:p>
    <w:p w:rsidR="001C5ACE" w:rsidRDefault="00EA1C79" w:rsidP="00EA1C79">
      <w:pPr>
        <w:pStyle w:val="Cuerpodeltexto90"/>
        <w:shd w:val="clear" w:color="auto" w:fill="auto"/>
        <w:tabs>
          <w:tab w:val="left" w:leader="dot" w:pos="6699"/>
        </w:tabs>
        <w:spacing w:before="0" w:after="0" w:line="211" w:lineRule="exact"/>
        <w:ind w:left="140" w:right="639" w:firstLine="0"/>
      </w:pPr>
      <w:r>
        <w:t xml:space="preserve">Vladimir Carvalho (Brasil) [Amir Labaki] </w:t>
      </w:r>
      <w:r>
        <w:tab/>
      </w:r>
    </w:p>
    <w:p w:rsidR="001C5ACE" w:rsidRDefault="00EA1C79" w:rsidP="00EA1C79">
      <w:pPr>
        <w:pStyle w:val="Cuerpodeltexto90"/>
        <w:shd w:val="clear" w:color="auto" w:fill="auto"/>
        <w:tabs>
          <w:tab w:val="left" w:leader="dot" w:pos="6699"/>
        </w:tabs>
        <w:spacing w:before="0" w:after="0" w:line="211" w:lineRule="exact"/>
        <w:ind w:left="140" w:right="639" w:firstLine="0"/>
      </w:pPr>
      <w:r>
        <w:t xml:space="preserve">Marta Rodríguez y Jorge Silva (Colombia) [Isleni Cruz Carvajal] </w:t>
      </w:r>
      <w:r>
        <w:tab/>
      </w:r>
    </w:p>
    <w:p w:rsidR="001C5ACE" w:rsidRDefault="00EA1C79" w:rsidP="00EA1C79">
      <w:pPr>
        <w:pStyle w:val="Cuerpodeltexto90"/>
        <w:shd w:val="clear" w:color="auto" w:fill="auto"/>
        <w:tabs>
          <w:tab w:val="left" w:leader="dot" w:pos="6699"/>
        </w:tabs>
        <w:spacing w:before="0" w:after="0" w:line="211" w:lineRule="exact"/>
        <w:ind w:left="140" w:right="639" w:firstLine="0"/>
      </w:pPr>
      <w:r>
        <w:t xml:space="preserve">Patricio Guzmán (Chile) [Marina Díaz López] </w:t>
      </w:r>
      <w:r>
        <w:tab/>
      </w:r>
    </w:p>
    <w:p w:rsidR="001C5ACE" w:rsidRDefault="00EA1C79" w:rsidP="00EA1C79">
      <w:pPr>
        <w:pStyle w:val="Cuerpodeltexto90"/>
        <w:shd w:val="clear" w:color="auto" w:fill="auto"/>
        <w:tabs>
          <w:tab w:val="left" w:leader="dot" w:pos="6699"/>
        </w:tabs>
        <w:spacing w:before="0" w:after="0" w:line="211" w:lineRule="exact"/>
        <w:ind w:left="140" w:right="639" w:firstLine="0"/>
      </w:pPr>
      <w:r>
        <w:t xml:space="preserve">Eduardo Coutinho (Brasil) [Consuelo Lins] </w:t>
      </w:r>
      <w:r>
        <w:tab/>
      </w:r>
    </w:p>
    <w:p w:rsidR="001C5ACE" w:rsidRDefault="00EA1C79" w:rsidP="00EA1C79">
      <w:pPr>
        <w:pStyle w:val="Cuerpodeltexto90"/>
        <w:shd w:val="clear" w:color="auto" w:fill="auto"/>
        <w:tabs>
          <w:tab w:val="left" w:leader="dot" w:pos="6699"/>
        </w:tabs>
        <w:spacing w:before="0" w:after="0" w:line="211" w:lineRule="exact"/>
        <w:ind w:left="140" w:right="639" w:firstLine="0"/>
      </w:pPr>
      <w:r>
        <w:t xml:space="preserve">Luis Ospina (Colombia) [Isleni Cruz Carvajal] </w:t>
      </w:r>
      <w:r>
        <w:tab/>
      </w:r>
    </w:p>
    <w:p w:rsidR="001C5ACE" w:rsidRDefault="00EA1C79" w:rsidP="00EA1C79">
      <w:pPr>
        <w:pStyle w:val="Cuerpodeltexto90"/>
        <w:shd w:val="clear" w:color="auto" w:fill="auto"/>
        <w:tabs>
          <w:tab w:val="left" w:leader="dot" w:pos="6699"/>
        </w:tabs>
        <w:spacing w:before="0" w:after="0" w:line="211" w:lineRule="exact"/>
        <w:ind w:left="140" w:right="639" w:firstLine="0"/>
      </w:pPr>
      <w:r>
        <w:t xml:space="preserve">Joáo Moreira Salles (Brasil) [José Carlos Avellar] </w:t>
      </w:r>
      <w:r>
        <w:tab/>
      </w:r>
    </w:p>
    <w:p w:rsidR="001C5ACE" w:rsidRDefault="00EA1C79" w:rsidP="00EA1C79">
      <w:pPr>
        <w:pStyle w:val="Cuerpodeltexto90"/>
        <w:shd w:val="clear" w:color="auto" w:fill="auto"/>
        <w:tabs>
          <w:tab w:val="left" w:leader="dot" w:pos="6699"/>
        </w:tabs>
        <w:spacing w:before="0" w:after="0" w:line="211" w:lineRule="exact"/>
        <w:ind w:left="140" w:right="639" w:firstLine="0"/>
      </w:pPr>
      <w:r>
        <w:t xml:space="preserve">Juan Carlos Rulfo (México) [Jorge Ruffinelli] </w:t>
      </w:r>
      <w:r>
        <w:tab/>
      </w:r>
    </w:p>
    <w:p w:rsidR="001C5ACE" w:rsidRDefault="00EA1C79" w:rsidP="00EA1C79">
      <w:pPr>
        <w:pStyle w:val="Cuerpodeltexto90"/>
        <w:shd w:val="clear" w:color="auto" w:fill="auto"/>
        <w:tabs>
          <w:tab w:val="left" w:leader="dot" w:pos="6699"/>
        </w:tabs>
        <w:spacing w:before="0" w:after="161" w:line="211" w:lineRule="exact"/>
        <w:ind w:left="140" w:right="639" w:firstLine="0"/>
      </w:pPr>
      <w:r>
        <w:t xml:space="preserve">Andrés Di Telia (Argentina) [Clara Kriger] </w:t>
      </w:r>
      <w:r>
        <w:tab/>
      </w:r>
    </w:p>
    <w:p w:rsidR="001C5ACE" w:rsidRDefault="00EA1C79" w:rsidP="00EA1C79">
      <w:pPr>
        <w:pStyle w:val="Cuerpodeltexto90"/>
        <w:shd w:val="clear" w:color="auto" w:fill="auto"/>
        <w:spacing w:before="0" w:after="188" w:line="160" w:lineRule="exact"/>
        <w:ind w:left="91" w:right="639" w:firstLine="0"/>
        <w:jc w:val="center"/>
      </w:pPr>
      <w:r>
        <w:t>PELÍCULAS</w:t>
      </w:r>
    </w:p>
    <w:p w:rsidR="001C5ACE" w:rsidRDefault="00EA1C79" w:rsidP="00EA1C79">
      <w:pPr>
        <w:pStyle w:val="Cuerpodeltexto90"/>
        <w:shd w:val="clear" w:color="auto" w:fill="auto"/>
        <w:tabs>
          <w:tab w:val="left" w:leader="dot" w:pos="6699"/>
        </w:tabs>
        <w:spacing w:before="0" w:after="0" w:line="211" w:lineRule="exact"/>
        <w:ind w:left="140" w:right="639" w:firstLine="0"/>
      </w:pPr>
      <w:r>
        <w:rPr>
          <w:rStyle w:val="Cuerpodeltexto9AngsanaUPC12ptoSinnegritaCursivaEspaciado0pto"/>
        </w:rPr>
        <w:t>No paiz das amazonas</w:t>
      </w:r>
      <w:r>
        <w:t xml:space="preserve"> (Silvino Santos y Agesilau de Araújo, Brasil, 1921)</w:t>
      </w:r>
      <w:r>
        <w:tab/>
      </w:r>
    </w:p>
    <w:p w:rsidR="001C5ACE" w:rsidRDefault="00EA1C79" w:rsidP="00EA1C79">
      <w:pPr>
        <w:pStyle w:val="Cuerpodeltexto90"/>
        <w:shd w:val="clear" w:color="auto" w:fill="auto"/>
        <w:tabs>
          <w:tab w:val="left" w:leader="dot" w:pos="6699"/>
        </w:tabs>
        <w:spacing w:before="0" w:after="0" w:line="211" w:lineRule="exact"/>
        <w:ind w:left="420" w:right="720"/>
        <w:jc w:val="left"/>
      </w:pPr>
      <w:r>
        <w:rPr>
          <w:rStyle w:val="Cuerpodeltexto9AngsanaUPC12ptoSinnegritaCursivaEspaciado0pto"/>
        </w:rPr>
        <w:t>Sao Paulo, a symphonia da metrópoli</w:t>
      </w:r>
      <w:r>
        <w:t xml:space="preserve"> (Rodolpho Rex Lustig y Adalberto Kemeny, Bra-</w:t>
      </w:r>
      <w:r>
        <w:br/>
        <w:t xml:space="preserve">sil, 1929) </w:t>
      </w:r>
      <w:r>
        <w:tab/>
      </w:r>
    </w:p>
    <w:p w:rsidR="001C5ACE" w:rsidRDefault="00EA1C79" w:rsidP="00EA1C79">
      <w:pPr>
        <w:pStyle w:val="Cuerpodeltexto100"/>
        <w:shd w:val="clear" w:color="auto" w:fill="auto"/>
        <w:ind w:left="140" w:right="639"/>
      </w:pPr>
      <w:r>
        <w:t>Ao redor do Brasil: Aspectos do interior e das fronteiras brasileiras</w:t>
      </w:r>
      <w:r>
        <w:rPr>
          <w:rStyle w:val="Cuerpodeltexto10BookAntiqua8ptoNegritaSincursivaEspaciado0pto"/>
        </w:rPr>
        <w:t xml:space="preserve"> (Mayor Luiz Thomaz Reis,</w:t>
      </w:r>
    </w:p>
    <w:p w:rsidR="001C5ACE" w:rsidRDefault="00EA1C79" w:rsidP="00EA1C79">
      <w:pPr>
        <w:pStyle w:val="Cuerpodeltexto90"/>
        <w:shd w:val="clear" w:color="auto" w:fill="auto"/>
        <w:tabs>
          <w:tab w:val="left" w:leader="dot" w:pos="6699"/>
        </w:tabs>
        <w:spacing w:before="0" w:after="0" w:line="211" w:lineRule="exact"/>
        <w:ind w:left="420" w:right="639" w:firstLine="0"/>
      </w:pPr>
      <w:r>
        <w:t>Brasil, 1932)</w:t>
      </w:r>
      <w:r>
        <w:tab/>
      </w:r>
    </w:p>
    <w:p w:rsidR="001C5ACE" w:rsidRDefault="00EA1C79" w:rsidP="00EA1C79">
      <w:pPr>
        <w:pStyle w:val="Cuerpodeltexto90"/>
        <w:shd w:val="clear" w:color="auto" w:fill="auto"/>
        <w:tabs>
          <w:tab w:val="left" w:leader="dot" w:pos="6699"/>
        </w:tabs>
        <w:spacing w:before="0" w:after="0" w:line="211" w:lineRule="exact"/>
        <w:ind w:left="140" w:right="639" w:firstLine="0"/>
      </w:pPr>
      <w:r>
        <w:rPr>
          <w:rStyle w:val="Cuerpodeltexto9AngsanaUPC12ptoSinnegritaCursivaEspaciado0pto"/>
        </w:rPr>
        <w:t>Memorias de un mexicano</w:t>
      </w:r>
      <w:r>
        <w:t xml:space="preserve"> (Carmen Toscano, México, 1950)</w:t>
      </w:r>
      <w:r>
        <w:tab/>
      </w:r>
    </w:p>
    <w:p w:rsidR="001C5ACE" w:rsidRDefault="00EA1C79" w:rsidP="00EA1C79">
      <w:pPr>
        <w:pStyle w:val="Cuerpodeltexto90"/>
        <w:shd w:val="clear" w:color="auto" w:fill="auto"/>
        <w:tabs>
          <w:tab w:val="left" w:leader="dot" w:pos="6699"/>
        </w:tabs>
        <w:spacing w:before="0" w:after="0" w:line="211" w:lineRule="exact"/>
        <w:ind w:left="140" w:right="639" w:firstLine="0"/>
      </w:pPr>
      <w:r>
        <w:rPr>
          <w:rStyle w:val="Cuerpodeltexto9AngsanaUPC12ptoSinnegritaCursivaEspaciado0pto"/>
        </w:rPr>
        <w:t>¡Torero!</w:t>
      </w:r>
      <w:r>
        <w:t xml:space="preserve"> (Carlos Velo, México, 1956) </w:t>
      </w:r>
      <w:r>
        <w:tab/>
      </w:r>
    </w:p>
    <w:p w:rsidR="001C5ACE" w:rsidRDefault="00EA1C79" w:rsidP="00EA1C79">
      <w:pPr>
        <w:pStyle w:val="Cuerpodeltexto90"/>
        <w:shd w:val="clear" w:color="auto" w:fill="auto"/>
        <w:tabs>
          <w:tab w:val="left" w:leader="dot" w:pos="6699"/>
        </w:tabs>
        <w:spacing w:before="0" w:after="0" w:line="211" w:lineRule="exact"/>
        <w:ind w:left="140" w:right="639" w:firstLine="0"/>
      </w:pPr>
      <w:r>
        <w:rPr>
          <w:rStyle w:val="Cuerpodeltexto9AngsanaUPC12ptoSinnegritaCursivaEspaciado0pto"/>
        </w:rPr>
        <w:t>Mimbre</w:t>
      </w:r>
      <w:r>
        <w:t xml:space="preserve"> (Sergio Bravo, Chile, 1957) </w:t>
      </w:r>
      <w:r>
        <w:tab/>
      </w:r>
    </w:p>
    <w:p w:rsidR="001C5ACE" w:rsidRDefault="00EA1C79">
      <w:pPr>
        <w:pStyle w:val="Encabezamientoopiedepgina20"/>
        <w:framePr w:wrap="none" w:vAnchor="page" w:hAnchor="page" w:x="8113" w:y="12393"/>
        <w:shd w:val="clear" w:color="auto" w:fill="auto"/>
        <w:spacing w:line="320" w:lineRule="exact"/>
      </w:pPr>
      <w:r>
        <w:t>7</w:t>
      </w:r>
    </w:p>
    <w:p w:rsidR="001C5ACE" w:rsidRDefault="001C5ACE">
      <w:pPr>
        <w:rPr>
          <w:sz w:val="2"/>
          <w:szCs w:val="2"/>
        </w:rPr>
        <w:sectPr w:rsidR="001C5ACE">
          <w:pgSz w:w="9302" w:h="13502"/>
          <w:pgMar w:top="360" w:right="360" w:bottom="360" w:left="360" w:header="0" w:footer="3" w:gutter="0"/>
          <w:cols w:space="720"/>
          <w:noEndnote/>
          <w:docGrid w:linePitch="360"/>
        </w:sectPr>
      </w:pPr>
    </w:p>
    <w:p w:rsidR="001C5ACE" w:rsidRDefault="00EA1C79">
      <w:pPr>
        <w:pStyle w:val="Cuerpodeltexto90"/>
        <w:framePr w:w="7421" w:h="11357" w:hRule="exact" w:wrap="none" w:vAnchor="page" w:hAnchor="page" w:x="961" w:y="874"/>
        <w:shd w:val="clear" w:color="auto" w:fill="auto"/>
        <w:tabs>
          <w:tab w:val="left" w:leader="dot" w:pos="6706"/>
        </w:tabs>
        <w:spacing w:before="0" w:after="0" w:line="211" w:lineRule="exact"/>
        <w:ind w:left="160" w:right="600" w:firstLine="0"/>
      </w:pPr>
      <w:r>
        <w:rPr>
          <w:rStyle w:val="Cuerpodeltexto9AngsanaUPC12ptoSinnegritaCursivaEspaciado0pto"/>
        </w:rPr>
        <w:lastRenderedPageBreak/>
        <w:t>Tire dié</w:t>
      </w:r>
      <w:r>
        <w:t xml:space="preserve"> (Fernando Birri, Argentina, 1958-1960) </w:t>
      </w:r>
      <w:r>
        <w:tab/>
      </w:r>
    </w:p>
    <w:p w:rsidR="001C5ACE" w:rsidRDefault="00EA1C79">
      <w:pPr>
        <w:pStyle w:val="Cuerpodeltexto90"/>
        <w:framePr w:w="7421" w:h="11357" w:hRule="exact" w:wrap="none" w:vAnchor="page" w:hAnchor="page" w:x="961" w:y="874"/>
        <w:shd w:val="clear" w:color="auto" w:fill="auto"/>
        <w:tabs>
          <w:tab w:val="left" w:leader="dot" w:pos="6706"/>
        </w:tabs>
        <w:spacing w:before="0" w:after="0" w:line="211" w:lineRule="exact"/>
        <w:ind w:left="160" w:right="600" w:firstLine="0"/>
      </w:pPr>
      <w:r>
        <w:rPr>
          <w:rStyle w:val="Cuerpodeltexto9AngsanaUPC12ptoSinnegritaCursivaEspaciado0pto"/>
        </w:rPr>
        <w:t>Araya</w:t>
      </w:r>
      <w:r>
        <w:t xml:space="preserve"> (Margot Benacerraf, Venezuela, 1959)</w:t>
      </w:r>
      <w:r>
        <w:tab/>
      </w:r>
    </w:p>
    <w:p w:rsidR="001C5ACE" w:rsidRDefault="00EA1C79">
      <w:pPr>
        <w:pStyle w:val="Cuerpodeltexto90"/>
        <w:framePr w:w="7421" w:h="11357" w:hRule="exact" w:wrap="none" w:vAnchor="page" w:hAnchor="page" w:x="961" w:y="874"/>
        <w:shd w:val="clear" w:color="auto" w:fill="auto"/>
        <w:tabs>
          <w:tab w:val="left" w:leader="dot" w:pos="6706"/>
        </w:tabs>
        <w:spacing w:before="0" w:after="0" w:line="211" w:lineRule="exact"/>
        <w:ind w:left="160" w:right="600" w:firstLine="0"/>
      </w:pPr>
      <w:r>
        <w:rPr>
          <w:rStyle w:val="Cuerpodeltexto9AngsanaUPC12ptoSinnegritaCursivaEspaciado0pto"/>
        </w:rPr>
        <w:t>O mestre de Apipucos e o poeta do Castelo</w:t>
      </w:r>
      <w:r>
        <w:t xml:space="preserve"> (Joaquina Pedro de Andrade, Brasil, 1959)</w:t>
      </w:r>
      <w:r>
        <w:tab/>
      </w:r>
    </w:p>
    <w:p w:rsidR="001C5ACE" w:rsidRDefault="00EA1C79">
      <w:pPr>
        <w:pStyle w:val="Cuerpodeltexto90"/>
        <w:framePr w:w="7421" w:h="11357" w:hRule="exact" w:wrap="none" w:vAnchor="page" w:hAnchor="page" w:x="961" w:y="874"/>
        <w:shd w:val="clear" w:color="auto" w:fill="auto"/>
        <w:tabs>
          <w:tab w:val="left" w:leader="dot" w:pos="6706"/>
        </w:tabs>
        <w:spacing w:before="0" w:after="0" w:line="211" w:lineRule="exact"/>
        <w:ind w:left="160" w:right="600" w:firstLine="0"/>
      </w:pPr>
      <w:r>
        <w:rPr>
          <w:rStyle w:val="Cuerpodeltexto9AngsanaUPC12ptoSinnegritaCursivaEspaciado0pto"/>
        </w:rPr>
        <w:t>Amanda</w:t>
      </w:r>
      <w:r>
        <w:t xml:space="preserve"> (Linduarte Noronha, Brasil, 1960)</w:t>
      </w:r>
      <w:r>
        <w:tab/>
      </w:r>
    </w:p>
    <w:p w:rsidR="001C5ACE" w:rsidRDefault="00EA1C79">
      <w:pPr>
        <w:pStyle w:val="Cuerpodeltexto90"/>
        <w:framePr w:w="7421" w:h="11357" w:hRule="exact" w:wrap="none" w:vAnchor="page" w:hAnchor="page" w:x="961" w:y="874"/>
        <w:shd w:val="clear" w:color="auto" w:fill="auto"/>
        <w:tabs>
          <w:tab w:val="left" w:leader="dot" w:pos="6706"/>
        </w:tabs>
        <w:spacing w:before="0" w:after="0" w:line="211" w:lineRule="exact"/>
        <w:ind w:left="160" w:right="600" w:firstLine="0"/>
      </w:pPr>
      <w:r>
        <w:rPr>
          <w:rStyle w:val="Cuerpodeltexto9AngsanaUPC12ptoSinnegritaCursivaEspaciado0pto"/>
        </w:rPr>
        <w:t>A condifáo brasileira</w:t>
      </w:r>
      <w:r>
        <w:t xml:space="preserve"> (producción de Thomaz Farkas, Brasil, 1964-1970)</w:t>
      </w:r>
      <w:r>
        <w:tab/>
      </w:r>
    </w:p>
    <w:p w:rsidR="001C5ACE" w:rsidRDefault="00EA1C79">
      <w:pPr>
        <w:pStyle w:val="Cuerpodeltexto100"/>
        <w:framePr w:w="7421" w:h="11357" w:hRule="exact" w:wrap="none" w:vAnchor="page" w:hAnchor="page" w:x="961" w:y="874"/>
        <w:shd w:val="clear" w:color="auto" w:fill="auto"/>
        <w:tabs>
          <w:tab w:val="left" w:leader="dot" w:pos="6706"/>
        </w:tabs>
        <w:ind w:left="160" w:right="600"/>
      </w:pPr>
      <w:r>
        <w:t>Carlos, cine-retrato de un</w:t>
      </w:r>
      <w:r>
        <w:rPr>
          <w:rStyle w:val="Cuerpodeltexto10BookAntiqua8ptoNegritaSincursivaEspaciado0pto"/>
        </w:rPr>
        <w:t xml:space="preserve"> «</w:t>
      </w:r>
      <w:r>
        <w:t>caminante</w:t>
      </w:r>
      <w:r>
        <w:rPr>
          <w:rStyle w:val="Cuerpodeltexto10BookAntiqua8ptoNegritaSincursivaEspaciado0pto"/>
        </w:rPr>
        <w:t xml:space="preserve">» </w:t>
      </w:r>
      <w:r>
        <w:t>en Montevideo</w:t>
      </w:r>
      <w:r>
        <w:rPr>
          <w:rStyle w:val="Cuerpodeltexto10BookAntiqua8ptoNegritaSincursivaEspaciado0pto"/>
        </w:rPr>
        <w:t xml:space="preserve"> (Mario Handler, Uruguay, 1965)</w:t>
      </w:r>
      <w:r>
        <w:rPr>
          <w:rStyle w:val="Cuerpodeltexto10BookAntiqua8ptoNegritaSincursivaEspaciado0pto"/>
        </w:rPr>
        <w:tab/>
      </w:r>
    </w:p>
    <w:p w:rsidR="001C5ACE" w:rsidRDefault="00EA1C79">
      <w:pPr>
        <w:pStyle w:val="Cuerpodeltexto90"/>
        <w:framePr w:w="7421" w:h="11357" w:hRule="exact" w:wrap="none" w:vAnchor="page" w:hAnchor="page" w:x="961" w:y="874"/>
        <w:shd w:val="clear" w:color="auto" w:fill="auto"/>
        <w:tabs>
          <w:tab w:val="left" w:leader="dot" w:pos="6706"/>
        </w:tabs>
        <w:spacing w:before="0" w:after="0" w:line="211" w:lineRule="exact"/>
        <w:ind w:left="160" w:right="600" w:firstLine="0"/>
      </w:pPr>
      <w:r>
        <w:rPr>
          <w:rStyle w:val="Cuerpodeltexto9AngsanaUPC12ptoSinnegritaCursivaEspaciado0pto"/>
        </w:rPr>
        <w:t>Por primera vez</w:t>
      </w:r>
      <w:r>
        <w:t xml:space="preserve"> (Octavio Cortázar, Cuba, 1967) </w:t>
      </w:r>
      <w:r>
        <w:tab/>
      </w:r>
    </w:p>
    <w:p w:rsidR="001C5ACE" w:rsidRDefault="00EA1C79">
      <w:pPr>
        <w:pStyle w:val="Cuerpodeltexto90"/>
        <w:framePr w:w="7421" w:h="11357" w:hRule="exact" w:wrap="none" w:vAnchor="page" w:hAnchor="page" w:x="961" w:y="874"/>
        <w:shd w:val="clear" w:color="auto" w:fill="auto"/>
        <w:tabs>
          <w:tab w:val="left" w:leader="dot" w:pos="6706"/>
        </w:tabs>
        <w:spacing w:before="0" w:after="0" w:line="211" w:lineRule="exact"/>
        <w:ind w:left="160" w:right="600" w:firstLine="0"/>
      </w:pPr>
      <w:r>
        <w:rPr>
          <w:rStyle w:val="Cuerpodeltexto9AngsanaUPC12ptoSinnegritaCursivaEspaciado0pto"/>
        </w:rPr>
        <w:t>Coffea Arábiga</w:t>
      </w:r>
      <w:r>
        <w:t xml:space="preserve"> (Nicolás Guillén Landrián, Cuba, 1968) </w:t>
      </w:r>
      <w:r>
        <w:tab/>
      </w:r>
    </w:p>
    <w:p w:rsidR="001C5ACE" w:rsidRDefault="00EA1C79">
      <w:pPr>
        <w:pStyle w:val="Cuerpodeltexto90"/>
        <w:framePr w:w="7421" w:h="11357" w:hRule="exact" w:wrap="none" w:vAnchor="page" w:hAnchor="page" w:x="961" w:y="874"/>
        <w:shd w:val="clear" w:color="auto" w:fill="auto"/>
        <w:tabs>
          <w:tab w:val="left" w:leader="dot" w:pos="6706"/>
        </w:tabs>
        <w:spacing w:before="0" w:after="0" w:line="211" w:lineRule="exact"/>
        <w:ind w:left="160" w:right="600" w:firstLine="0"/>
      </w:pPr>
      <w:r>
        <w:rPr>
          <w:rStyle w:val="Cuerpodeltexto9AngsanaUPC12ptoSinnegritaCursivaEspaciado0pto"/>
        </w:rPr>
        <w:t>La hora de los hornos</w:t>
      </w:r>
      <w:r>
        <w:t xml:space="preserve"> (Femando E. Solanas, Argentina, 1968) </w:t>
      </w:r>
      <w:r>
        <w:tab/>
      </w:r>
    </w:p>
    <w:p w:rsidR="001C5ACE" w:rsidRDefault="00EA1C79">
      <w:pPr>
        <w:pStyle w:val="Cuerpodeltexto90"/>
        <w:framePr w:w="7421" w:h="11357" w:hRule="exact" w:wrap="none" w:vAnchor="page" w:hAnchor="page" w:x="961" w:y="874"/>
        <w:shd w:val="clear" w:color="auto" w:fill="auto"/>
        <w:tabs>
          <w:tab w:val="left" w:leader="dot" w:pos="6706"/>
        </w:tabs>
        <w:spacing w:before="0" w:after="0" w:line="211" w:lineRule="exact"/>
        <w:ind w:left="160" w:right="600" w:firstLine="0"/>
      </w:pPr>
      <w:r>
        <w:rPr>
          <w:rStyle w:val="Cuerpodeltexto9AngsanaUPC12ptoSinnegritaCursivaEspaciado0pto"/>
        </w:rPr>
        <w:t>Hombres de Mal Tiempo</w:t>
      </w:r>
      <w:r>
        <w:t xml:space="preserve"> (Alejandro Saderman, Cuba, 1968) </w:t>
      </w:r>
      <w:r>
        <w:tab/>
      </w:r>
    </w:p>
    <w:p w:rsidR="001C5ACE" w:rsidRDefault="00EA1C79">
      <w:pPr>
        <w:pStyle w:val="Cuerpodeltexto90"/>
        <w:framePr w:w="7421" w:h="11357" w:hRule="exact" w:wrap="none" w:vAnchor="page" w:hAnchor="page" w:x="961" w:y="874"/>
        <w:shd w:val="clear" w:color="auto" w:fill="auto"/>
        <w:tabs>
          <w:tab w:val="left" w:leader="dot" w:pos="6706"/>
        </w:tabs>
        <w:spacing w:before="0" w:after="0" w:line="211" w:lineRule="exact"/>
        <w:ind w:left="160" w:right="600" w:firstLine="0"/>
      </w:pPr>
      <w:r>
        <w:rPr>
          <w:rStyle w:val="Cuerpodeltexto9AngsanaUPC12ptoSinnegritaCursivaEspaciado0pto"/>
        </w:rPr>
        <w:t>¡Basta!</w:t>
      </w:r>
      <w:r>
        <w:t xml:space="preserve"> (Ugo Ulive, Venezuela, 1970) </w:t>
      </w:r>
      <w:r>
        <w:tab/>
      </w:r>
    </w:p>
    <w:p w:rsidR="001C5ACE" w:rsidRDefault="00EA1C79">
      <w:pPr>
        <w:pStyle w:val="Cuerpodeltexto90"/>
        <w:framePr w:w="7421" w:h="11357" w:hRule="exact" w:wrap="none" w:vAnchor="page" w:hAnchor="page" w:x="961" w:y="874"/>
        <w:shd w:val="clear" w:color="auto" w:fill="auto"/>
        <w:tabs>
          <w:tab w:val="left" w:leader="dot" w:pos="6706"/>
        </w:tabs>
        <w:spacing w:before="0" w:after="0" w:line="211" w:lineRule="exact"/>
        <w:ind w:left="160" w:right="600" w:firstLine="0"/>
      </w:pPr>
      <w:r>
        <w:rPr>
          <w:rStyle w:val="Cuerpodeltexto9AngsanaUPC12ptoSinnegritaCursivaEspaciado0pto"/>
        </w:rPr>
        <w:t>Escenas de los muelles</w:t>
      </w:r>
      <w:r>
        <w:t xml:space="preserve"> (Oscar Valdés, Cuba, 1970) </w:t>
      </w:r>
      <w:r>
        <w:tab/>
      </w:r>
    </w:p>
    <w:p w:rsidR="001C5ACE" w:rsidRDefault="00EA1C79">
      <w:pPr>
        <w:pStyle w:val="Cuerpodeltexto100"/>
        <w:framePr w:w="7421" w:h="11357" w:hRule="exact" w:wrap="none" w:vAnchor="page" w:hAnchor="page" w:x="961" w:y="874"/>
        <w:shd w:val="clear" w:color="auto" w:fill="auto"/>
        <w:tabs>
          <w:tab w:val="left" w:leader="dot" w:pos="6706"/>
        </w:tabs>
        <w:ind w:left="160" w:right="600"/>
      </w:pPr>
      <w:r>
        <w:t>El camino hacia la muerte del Viejo Reales</w:t>
      </w:r>
      <w:r>
        <w:rPr>
          <w:rStyle w:val="Cuerpodeltexto10BookAntiqua8ptoNegritaSincursivaEspaciado0pto"/>
        </w:rPr>
        <w:t xml:space="preserve"> (Gerardo Vallejo, Argentina, 1971) </w:t>
      </w:r>
      <w:r>
        <w:rPr>
          <w:rStyle w:val="Cuerpodeltexto10BookAntiqua8ptoNegritaSincursivaEspaciado0pto"/>
        </w:rPr>
        <w:tab/>
      </w:r>
    </w:p>
    <w:p w:rsidR="001C5ACE" w:rsidRDefault="00EA1C79">
      <w:pPr>
        <w:pStyle w:val="Cuerpodeltexto90"/>
        <w:framePr w:w="7421" w:h="11357" w:hRule="exact" w:wrap="none" w:vAnchor="page" w:hAnchor="page" w:x="961" w:y="874"/>
        <w:shd w:val="clear" w:color="auto" w:fill="auto"/>
        <w:tabs>
          <w:tab w:val="left" w:leader="dot" w:pos="6706"/>
        </w:tabs>
        <w:spacing w:before="0" w:after="0" w:line="211" w:lineRule="exact"/>
        <w:ind w:left="160" w:right="600" w:firstLine="0"/>
      </w:pPr>
      <w:r>
        <w:rPr>
          <w:rStyle w:val="Cuerpodeltexto9AngsanaUPC12ptoSinnegritaCursivaEspaciado0pto"/>
        </w:rPr>
        <w:t>Migrantes</w:t>
      </w:r>
      <w:r>
        <w:t xml:space="preserve"> (Joao Batista de Andrade, Brasil, 1972)</w:t>
      </w:r>
      <w:r>
        <w:tab/>
      </w:r>
    </w:p>
    <w:p w:rsidR="001C5ACE" w:rsidRDefault="00EA1C79">
      <w:pPr>
        <w:pStyle w:val="Cuerpodeltexto90"/>
        <w:framePr w:w="7421" w:h="11357" w:hRule="exact" w:wrap="none" w:vAnchor="page" w:hAnchor="page" w:x="961" w:y="874"/>
        <w:shd w:val="clear" w:color="auto" w:fill="auto"/>
        <w:tabs>
          <w:tab w:val="left" w:leader="dot" w:pos="6706"/>
        </w:tabs>
        <w:spacing w:before="0" w:after="0" w:line="211" w:lineRule="exact"/>
        <w:ind w:left="160" w:right="600" w:firstLine="0"/>
      </w:pPr>
      <w:r>
        <w:rPr>
          <w:rStyle w:val="Cuerpodeltexto9AngsanaUPC12ptoSinnegritaCursivaEspaciado0pto"/>
        </w:rPr>
        <w:t>Juan Vicente Gómezy su época</w:t>
      </w:r>
      <w:r>
        <w:t xml:space="preserve"> (Manuel de Pedro, Venezuela, 1975) </w:t>
      </w:r>
      <w:r>
        <w:tab/>
      </w:r>
    </w:p>
    <w:p w:rsidR="001C5ACE" w:rsidRDefault="00E85536">
      <w:pPr>
        <w:pStyle w:val="Cuerpodeltexto90"/>
        <w:framePr w:w="7421" w:h="11357" w:hRule="exact" w:wrap="none" w:vAnchor="page" w:hAnchor="page" w:x="961" w:y="874"/>
        <w:shd w:val="clear" w:color="auto" w:fill="auto"/>
        <w:tabs>
          <w:tab w:val="left" w:leader="dot" w:pos="6735"/>
        </w:tabs>
        <w:spacing w:before="0" w:after="0" w:line="211" w:lineRule="exact"/>
        <w:ind w:left="29" w:right="600" w:firstLine="0"/>
      </w:pPr>
      <w:r>
        <w:rPr>
          <w:rStyle w:val="Cuerpodeltexto9AngsanaUPC12ptoSinnegritaCursivaEspaciado0pto"/>
        </w:rPr>
        <w:t>*Chiara</w:t>
      </w:r>
      <w:bookmarkStart w:id="2" w:name="_GoBack"/>
      <w:bookmarkEnd w:id="2"/>
      <w:r>
        <w:rPr>
          <w:rStyle w:val="Cuerpodeltexto9AngsanaUPC12ptoSinnegritaCursivaEspaciado0pto"/>
        </w:rPr>
        <w:t>q</w:t>
      </w:r>
      <w:r w:rsidR="00EA1C79">
        <w:rPr>
          <w:rStyle w:val="Cuerpodeltexto9AngsanaUPC12ptoSinnegritaCursivaEspaciado0pto"/>
        </w:rPr>
        <w:t>’e, batalla ritual</w:t>
      </w:r>
      <w:r w:rsidR="00EA1C79">
        <w:t xml:space="preserve"> (Luis Figueroa, Perú, 1975) </w:t>
      </w:r>
      <w:r w:rsidR="00EA1C79">
        <w:tab/>
      </w:r>
    </w:p>
    <w:p w:rsidR="001C5ACE" w:rsidRDefault="00EA1C79">
      <w:pPr>
        <w:pStyle w:val="Cuerpodeltexto100"/>
        <w:framePr w:w="7421" w:h="11357" w:hRule="exact" w:wrap="none" w:vAnchor="page" w:hAnchor="page" w:x="961" w:y="874"/>
        <w:shd w:val="clear" w:color="auto" w:fill="auto"/>
        <w:ind w:left="160" w:right="600"/>
      </w:pPr>
      <w:r>
        <w:t>Etnocidio: Notas sobre el Mezquital / Ethnocide: Notes sur la région du Mezquital</w:t>
      </w:r>
      <w:r>
        <w:rPr>
          <w:rStyle w:val="Cuerpodeltexto10BookAntiqua8ptoNegritaSincursivaEspaciado0pto"/>
        </w:rPr>
        <w:t xml:space="preserve"> (Paul Leduc,</w:t>
      </w:r>
    </w:p>
    <w:p w:rsidR="001C5ACE" w:rsidRDefault="00EA1C79">
      <w:pPr>
        <w:pStyle w:val="Cuerpodeltexto90"/>
        <w:framePr w:w="7421" w:h="11357" w:hRule="exact" w:wrap="none" w:vAnchor="page" w:hAnchor="page" w:x="961" w:y="874"/>
        <w:shd w:val="clear" w:color="auto" w:fill="auto"/>
        <w:tabs>
          <w:tab w:val="left" w:leader="dot" w:pos="6706"/>
        </w:tabs>
        <w:spacing w:before="0" w:after="0" w:line="211" w:lineRule="exact"/>
        <w:ind w:left="440" w:right="600" w:firstLine="0"/>
      </w:pPr>
      <w:r>
        <w:t xml:space="preserve">México-Canadá, 1976) </w:t>
      </w:r>
      <w:r>
        <w:tab/>
      </w:r>
    </w:p>
    <w:p w:rsidR="001C5ACE" w:rsidRDefault="00EA1C79">
      <w:pPr>
        <w:pStyle w:val="Cuerpodeltexto90"/>
        <w:framePr w:w="7421" w:h="11357" w:hRule="exact" w:wrap="none" w:vAnchor="page" w:hAnchor="page" w:x="961" w:y="874"/>
        <w:shd w:val="clear" w:color="auto" w:fill="auto"/>
        <w:tabs>
          <w:tab w:val="left" w:leader="dot" w:pos="6706"/>
        </w:tabs>
        <w:spacing w:before="0" w:after="0" w:line="211" w:lineRule="exact"/>
        <w:ind w:left="160" w:right="600" w:firstLine="0"/>
      </w:pPr>
      <w:r>
        <w:rPr>
          <w:rStyle w:val="Cuerpodeltexto9AngsanaUPC12ptoSinnegritaCursivaEspaciado0pto"/>
        </w:rPr>
        <w:t>El palacio negro</w:t>
      </w:r>
      <w:r>
        <w:t xml:space="preserve"> (Arturo Ripstein, México, 1976) </w:t>
      </w:r>
      <w:r>
        <w:tab/>
      </w:r>
    </w:p>
    <w:p w:rsidR="001C5ACE" w:rsidRDefault="00EA1C79">
      <w:pPr>
        <w:pStyle w:val="Cuerpodeltexto90"/>
        <w:framePr w:w="7421" w:h="11357" w:hRule="exact" w:wrap="none" w:vAnchor="page" w:hAnchor="page" w:x="961" w:y="874"/>
        <w:shd w:val="clear" w:color="auto" w:fill="auto"/>
        <w:tabs>
          <w:tab w:val="left" w:leader="dot" w:pos="6706"/>
        </w:tabs>
        <w:spacing w:before="0" w:after="0" w:line="211" w:lineRule="exact"/>
        <w:ind w:left="160" w:right="600" w:firstLine="0"/>
      </w:pPr>
      <w:r>
        <w:rPr>
          <w:rStyle w:val="Cuerpodeltexto9AngsanaUPC12ptoSinnegritaCursivaEspaciado0pto"/>
        </w:rPr>
        <w:t>Di</w:t>
      </w:r>
      <w:r>
        <w:t xml:space="preserve"> (Glauber Rocha, Brasil, 1977)</w:t>
      </w:r>
      <w:r>
        <w:tab/>
      </w:r>
    </w:p>
    <w:p w:rsidR="001C5ACE" w:rsidRDefault="00EA1C79">
      <w:pPr>
        <w:pStyle w:val="Cuerpodeltexto90"/>
        <w:framePr w:w="7421" w:h="11357" w:hRule="exact" w:wrap="none" w:vAnchor="page" w:hAnchor="page" w:x="961" w:y="874"/>
        <w:shd w:val="clear" w:color="auto" w:fill="auto"/>
        <w:tabs>
          <w:tab w:val="left" w:leader="dot" w:pos="6706"/>
        </w:tabs>
        <w:spacing w:before="0" w:after="0" w:line="211" w:lineRule="exact"/>
        <w:ind w:left="160" w:right="600" w:firstLine="0"/>
      </w:pPr>
      <w:r>
        <w:rPr>
          <w:rStyle w:val="Cuerpodeltexto9AngsanaUPC12ptoSinnegritaCursivaEspaciado0pto"/>
        </w:rPr>
        <w:t>Cincuenta</w:t>
      </w:r>
      <w:r w:rsidR="00E85536">
        <w:rPr>
          <w:rStyle w:val="Cuerpodeltexto9AngsanaUPC12ptoSinnegritaCursivaEspaciado0pto"/>
        </w:rPr>
        <w:t xml:space="preserve"> </w:t>
      </w:r>
      <w:r>
        <w:rPr>
          <w:rStyle w:val="Cuerpodeltexto9AngsanaUPC12ptoSinnegritaCursivaEspaciado0pto"/>
        </w:rPr>
        <w:t>y cinco hermanos</w:t>
      </w:r>
      <w:r>
        <w:t xml:space="preserve"> (Jesús Díaz, Cuba, 1978)</w:t>
      </w:r>
      <w:r>
        <w:tab/>
      </w:r>
    </w:p>
    <w:p w:rsidR="001C5ACE" w:rsidRDefault="00EA1C79">
      <w:pPr>
        <w:pStyle w:val="Cuerpodeltexto90"/>
        <w:framePr w:w="7421" w:h="11357" w:hRule="exact" w:wrap="none" w:vAnchor="page" w:hAnchor="page" w:x="961" w:y="874"/>
        <w:shd w:val="clear" w:color="auto" w:fill="auto"/>
        <w:tabs>
          <w:tab w:val="left" w:leader="dot" w:pos="6706"/>
        </w:tabs>
        <w:spacing w:before="0" w:after="0" w:line="211" w:lineRule="exact"/>
        <w:ind w:left="160" w:right="600" w:firstLine="0"/>
      </w:pPr>
      <w:r>
        <w:rPr>
          <w:rStyle w:val="Cuerpodeltexto9AngsanaUPC12ptoSinnegritaCursivaEspaciado0pto"/>
        </w:rPr>
        <w:t>María Sabina, mujer espíritu</w:t>
      </w:r>
      <w:r>
        <w:t xml:space="preserve"> (Nicolás Echevarría, México, 1979) </w:t>
      </w:r>
      <w:r>
        <w:tab/>
      </w:r>
    </w:p>
    <w:p w:rsidR="001C5ACE" w:rsidRDefault="00EA1C79">
      <w:pPr>
        <w:pStyle w:val="Cuerpodeltexto90"/>
        <w:framePr w:w="7421" w:h="11357" w:hRule="exact" w:wrap="none" w:vAnchor="page" w:hAnchor="page" w:x="961" w:y="874"/>
        <w:shd w:val="clear" w:color="auto" w:fill="auto"/>
        <w:spacing w:before="0" w:after="0" w:line="211" w:lineRule="exact"/>
        <w:ind w:left="160" w:right="600" w:firstLine="0"/>
      </w:pPr>
      <w:r>
        <w:rPr>
          <w:rStyle w:val="Cuerpodeltexto9AngsanaUPC12ptoSinnegritaCursivaEspaciado0pto"/>
        </w:rPr>
        <w:t>Terceiro milenio / Drittes Jahrtausend</w:t>
      </w:r>
      <w:r>
        <w:t xml:space="preserve"> (Jorge Bodanzky y Wolf Gauer, Brasil-Alemania, 1981)</w:t>
      </w:r>
    </w:p>
    <w:p w:rsidR="001C5ACE" w:rsidRDefault="00EA1C79">
      <w:pPr>
        <w:pStyle w:val="Cuerpodeltexto90"/>
        <w:framePr w:w="7421" w:h="11357" w:hRule="exact" w:wrap="none" w:vAnchor="page" w:hAnchor="page" w:x="961" w:y="874"/>
        <w:shd w:val="clear" w:color="auto" w:fill="auto"/>
        <w:tabs>
          <w:tab w:val="left" w:leader="dot" w:pos="6706"/>
        </w:tabs>
        <w:spacing w:before="0" w:after="0" w:line="211" w:lineRule="exact"/>
        <w:ind w:left="160" w:right="600" w:firstLine="0"/>
      </w:pPr>
      <w:r>
        <w:rPr>
          <w:rStyle w:val="Cuerpodeltexto9AngsanaUPC12ptoSinnegritaCursivaEspaciado0pto"/>
        </w:rPr>
        <w:t>Yo, tú, Ismaelina</w:t>
      </w:r>
      <w:r>
        <w:t xml:space="preserve"> (Grupo Feminista Miércoles, Venezuela, 1981) </w:t>
      </w:r>
      <w:r>
        <w:tab/>
      </w:r>
    </w:p>
    <w:p w:rsidR="001C5ACE" w:rsidRDefault="00EA1C79">
      <w:pPr>
        <w:pStyle w:val="Cuerpodeltexto90"/>
        <w:framePr w:w="7421" w:h="11357" w:hRule="exact" w:wrap="none" w:vAnchor="page" w:hAnchor="page" w:x="961" w:y="874"/>
        <w:shd w:val="clear" w:color="auto" w:fill="auto"/>
        <w:tabs>
          <w:tab w:val="left" w:leader="dot" w:pos="6706"/>
        </w:tabs>
        <w:spacing w:before="0" w:after="0" w:line="211" w:lineRule="exact"/>
        <w:ind w:left="160" w:right="600" w:firstLine="0"/>
      </w:pPr>
      <w:r>
        <w:rPr>
          <w:rStyle w:val="Cuerpodeltexto9AngsanaUPC12ptoSinnegritaCursivaEspaciado0pto"/>
        </w:rPr>
        <w:t>Imagens do inconsciente</w:t>
      </w:r>
      <w:r>
        <w:t xml:space="preserve"> (León Hirszman, Brasil, 1983-1986) </w:t>
      </w:r>
      <w:r>
        <w:tab/>
      </w:r>
    </w:p>
    <w:p w:rsidR="001C5ACE" w:rsidRDefault="00EA1C79">
      <w:pPr>
        <w:pStyle w:val="Cuerpodeltexto90"/>
        <w:framePr w:w="7421" w:h="11357" w:hRule="exact" w:wrap="none" w:vAnchor="page" w:hAnchor="page" w:x="961" w:y="874"/>
        <w:shd w:val="clear" w:color="auto" w:fill="auto"/>
        <w:tabs>
          <w:tab w:val="left" w:leader="dot" w:pos="6706"/>
        </w:tabs>
        <w:spacing w:before="0" w:after="0" w:line="211" w:lineRule="exact"/>
        <w:ind w:left="160" w:right="600" w:firstLine="0"/>
      </w:pPr>
      <w:r>
        <w:rPr>
          <w:rStyle w:val="Cuerpodeltexto9AngsanaUPC12ptoSinnegritaCursivaEspaciado0pto"/>
        </w:rPr>
        <w:t>Las banderas del amanecer</w:t>
      </w:r>
      <w:r>
        <w:t xml:space="preserve"> (Jorge Sanjinés y Beatriz Palacios, Bolivia, 1983)</w:t>
      </w:r>
      <w:r>
        <w:tab/>
      </w:r>
    </w:p>
    <w:p w:rsidR="001C5ACE" w:rsidRDefault="00EA1C79">
      <w:pPr>
        <w:pStyle w:val="Cuerpodeltexto90"/>
        <w:framePr w:w="7421" w:h="11357" w:hRule="exact" w:wrap="none" w:vAnchor="page" w:hAnchor="page" w:x="961" w:y="874"/>
        <w:shd w:val="clear" w:color="auto" w:fill="auto"/>
        <w:tabs>
          <w:tab w:val="left" w:leader="dot" w:pos="6706"/>
        </w:tabs>
        <w:spacing w:before="0" w:after="0" w:line="211" w:lineRule="exact"/>
        <w:ind w:left="160" w:right="600" w:firstLine="0"/>
      </w:pPr>
      <w:r>
        <w:rPr>
          <w:rStyle w:val="Cuerpodeltexto9AngsanaUPC12ptoSinnegritaCursivaEspaciado0pto"/>
        </w:rPr>
        <w:t>0 som ou tratado de harmonía</w:t>
      </w:r>
      <w:r>
        <w:t xml:space="preserve"> (Arthur Ornar, Brasil, 1984) </w:t>
      </w:r>
      <w:r>
        <w:tab/>
      </w:r>
    </w:p>
    <w:p w:rsidR="001C5ACE" w:rsidRDefault="00EA1C79">
      <w:pPr>
        <w:pStyle w:val="Cuerpodeltexto90"/>
        <w:framePr w:w="7421" w:h="11357" w:hRule="exact" w:wrap="none" w:vAnchor="page" w:hAnchor="page" w:x="961" w:y="874"/>
        <w:shd w:val="clear" w:color="auto" w:fill="auto"/>
        <w:tabs>
          <w:tab w:val="left" w:leader="dot" w:pos="6706"/>
        </w:tabs>
        <w:spacing w:before="0" w:after="0" w:line="211" w:lineRule="exact"/>
        <w:ind w:left="160" w:right="600" w:firstLine="0"/>
      </w:pPr>
      <w:r>
        <w:rPr>
          <w:rStyle w:val="Cuerpodeltexto9AngsanaUPC12ptoSinnegritaCursivaEspaciado0pto"/>
        </w:rPr>
        <w:t>Elvira Luz Cruz, pena máxima</w:t>
      </w:r>
      <w:r>
        <w:t xml:space="preserve"> (Dana Rotberg y Ana Diez, México, 1985) </w:t>
      </w:r>
      <w:r>
        <w:tab/>
      </w:r>
    </w:p>
    <w:p w:rsidR="001C5ACE" w:rsidRDefault="00EA1C79">
      <w:pPr>
        <w:pStyle w:val="Cuerpodeltexto90"/>
        <w:framePr w:w="7421" w:h="11357" w:hRule="exact" w:wrap="none" w:vAnchor="page" w:hAnchor="page" w:x="961" w:y="874"/>
        <w:shd w:val="clear" w:color="auto" w:fill="auto"/>
        <w:tabs>
          <w:tab w:val="left" w:leader="dot" w:pos="6706"/>
        </w:tabs>
        <w:spacing w:before="0" w:after="0" w:line="211" w:lineRule="exact"/>
        <w:ind w:left="160" w:right="600" w:firstLine="0"/>
      </w:pPr>
      <w:r>
        <w:rPr>
          <w:rStyle w:val="Cuerpodeltexto9AngsanaUPC12ptoSinnegritaCursivaEspaciado0pto"/>
        </w:rPr>
        <w:t>Vecinos</w:t>
      </w:r>
      <w:r>
        <w:t xml:space="preserve"> (Enrique Colina, Cuba, 1985) </w:t>
      </w:r>
      <w:r>
        <w:tab/>
      </w:r>
    </w:p>
    <w:p w:rsidR="001C5ACE" w:rsidRDefault="00EA1C79">
      <w:pPr>
        <w:pStyle w:val="Cuerpodeltexto90"/>
        <w:framePr w:w="7421" w:h="11357" w:hRule="exact" w:wrap="none" w:vAnchor="page" w:hAnchor="page" w:x="961" w:y="874"/>
        <w:shd w:val="clear" w:color="auto" w:fill="auto"/>
        <w:tabs>
          <w:tab w:val="left" w:leader="dot" w:pos="6706"/>
        </w:tabs>
        <w:spacing w:before="0" w:after="0" w:line="211" w:lineRule="exact"/>
        <w:ind w:left="160" w:right="600" w:firstLine="0"/>
      </w:pPr>
      <w:r>
        <w:rPr>
          <w:rStyle w:val="Cuerpodeltexto9AngsanaUPC12ptoSinnegritaCursivaEspaciado0pto"/>
        </w:rPr>
        <w:t>No les pedimos un viaje a la luna</w:t>
      </w:r>
      <w:r>
        <w:t xml:space="preserve"> (Mari Carmen de Lara, México, 1986)</w:t>
      </w:r>
      <w:r>
        <w:tab/>
      </w:r>
    </w:p>
    <w:p w:rsidR="001C5ACE" w:rsidRDefault="00EA1C79">
      <w:pPr>
        <w:pStyle w:val="Cuerpodeltexto90"/>
        <w:framePr w:w="7421" w:h="11357" w:hRule="exact" w:wrap="none" w:vAnchor="page" w:hAnchor="page" w:x="961" w:y="874"/>
        <w:shd w:val="clear" w:color="auto" w:fill="auto"/>
        <w:tabs>
          <w:tab w:val="left" w:leader="dot" w:pos="6706"/>
        </w:tabs>
        <w:spacing w:before="0" w:after="0" w:line="211" w:lineRule="exact"/>
        <w:ind w:left="160" w:right="600" w:firstLine="0"/>
      </w:pPr>
      <w:r>
        <w:rPr>
          <w:rStyle w:val="Cuerpodeltexto9AngsanaUPC12ptoSinnegritaCursivaEspaciado0pto"/>
        </w:rPr>
        <w:t>Cien niños esperando un tren</w:t>
      </w:r>
      <w:r>
        <w:t xml:space="preserve"> (Ignacio Agüero, Chile, 1988)</w:t>
      </w:r>
      <w:r>
        <w:tab/>
      </w:r>
    </w:p>
    <w:p w:rsidR="001C5ACE" w:rsidRDefault="00EA1C79">
      <w:pPr>
        <w:pStyle w:val="Cuerpodeltexto90"/>
        <w:framePr w:w="7421" w:h="11357" w:hRule="exact" w:wrap="none" w:vAnchor="page" w:hAnchor="page" w:x="961" w:y="874"/>
        <w:shd w:val="clear" w:color="auto" w:fill="auto"/>
        <w:tabs>
          <w:tab w:val="left" w:leader="dot" w:pos="3842"/>
          <w:tab w:val="left" w:leader="dot" w:pos="6706"/>
        </w:tabs>
        <w:spacing w:before="0" w:after="0" w:line="211" w:lineRule="exact"/>
        <w:ind w:left="160" w:right="600" w:firstLine="0"/>
      </w:pPr>
      <w:r>
        <w:rPr>
          <w:rStyle w:val="Cuerpodeltexto9AngsanaUPC12ptoSinnegritaCursivaEspaciado0pto"/>
        </w:rPr>
        <w:t>llha das Flores</w:t>
      </w:r>
      <w:r>
        <w:t xml:space="preserve"> (Jorge Furtado, Brasil, 1989) </w:t>
      </w:r>
      <w:r>
        <w:tab/>
        <w:t>&amp;</w:t>
      </w:r>
      <w:r>
        <w:tab/>
      </w:r>
    </w:p>
    <w:p w:rsidR="001C5ACE" w:rsidRDefault="00EA1C79">
      <w:pPr>
        <w:pStyle w:val="Cuerpodeltexto90"/>
        <w:framePr w:w="7421" w:h="11357" w:hRule="exact" w:wrap="none" w:vAnchor="page" w:hAnchor="page" w:x="961" w:y="874"/>
        <w:shd w:val="clear" w:color="auto" w:fill="auto"/>
        <w:tabs>
          <w:tab w:val="left" w:leader="dot" w:pos="6706"/>
        </w:tabs>
        <w:spacing w:before="0" w:after="0" w:line="211" w:lineRule="exact"/>
        <w:ind w:left="160" w:right="600" w:firstLine="0"/>
      </w:pPr>
      <w:r>
        <w:rPr>
          <w:rStyle w:val="Cuerpodeltexto9AngsanaUPC12ptoSinnegritaCursivaEspaciado0pto"/>
        </w:rPr>
        <w:t>ElFanguito</w:t>
      </w:r>
      <w:r>
        <w:t xml:space="preserve"> Qorge Luis Sánchez, Cuba, 1990) </w:t>
      </w:r>
      <w:r>
        <w:tab/>
      </w:r>
    </w:p>
    <w:p w:rsidR="001C5ACE" w:rsidRDefault="00EA1C79">
      <w:pPr>
        <w:pStyle w:val="Cuerpodeltexto90"/>
        <w:framePr w:w="7421" w:h="11357" w:hRule="exact" w:wrap="none" w:vAnchor="page" w:hAnchor="page" w:x="961" w:y="874"/>
        <w:shd w:val="clear" w:color="auto" w:fill="auto"/>
        <w:tabs>
          <w:tab w:val="left" w:leader="dot" w:pos="6706"/>
        </w:tabs>
        <w:spacing w:before="0" w:after="0" w:line="211" w:lineRule="exact"/>
        <w:ind w:left="160" w:right="600" w:firstLine="0"/>
      </w:pPr>
      <w:r>
        <w:rPr>
          <w:rStyle w:val="Cuerpodeltexto9AngsanaUPC12ptoSinnegritaCursivaEspaciado0pto"/>
        </w:rPr>
        <w:t>Alejandro</w:t>
      </w:r>
      <w:r>
        <w:t xml:space="preserve"> (Guillermo Escalón, El Salvador-Canadá, 1994)</w:t>
      </w:r>
      <w:r>
        <w:tab/>
      </w:r>
    </w:p>
    <w:p w:rsidR="001C5ACE" w:rsidRDefault="00EA1C79">
      <w:pPr>
        <w:pStyle w:val="Cuerpodeltexto90"/>
        <w:framePr w:w="7421" w:h="11357" w:hRule="exact" w:wrap="none" w:vAnchor="page" w:hAnchor="page" w:x="961" w:y="874"/>
        <w:shd w:val="clear" w:color="auto" w:fill="auto"/>
        <w:tabs>
          <w:tab w:val="left" w:leader="dot" w:pos="6706"/>
        </w:tabs>
        <w:spacing w:before="0" w:after="0" w:line="211" w:lineRule="exact"/>
        <w:ind w:left="160" w:right="600" w:firstLine="0"/>
      </w:pPr>
      <w:r>
        <w:rPr>
          <w:rStyle w:val="Cuerpodeltexto9AngsanaUPC12ptoSinnegritaCursivaEspaciado0pto"/>
        </w:rPr>
        <w:t>A arca dos Zo’é</w:t>
      </w:r>
      <w:r w:rsidR="00E85536">
        <w:rPr>
          <w:rStyle w:val="Cuerpodeltexto9AngsanaUPC12ptoSinnegritaCursivaEspaciado0pto"/>
        </w:rPr>
        <w:t xml:space="preserve"> </w:t>
      </w:r>
      <w:r>
        <w:t xml:space="preserve">(Vincent Carelli y Dominique Gallois, Brasil, 1993) </w:t>
      </w:r>
      <w:r>
        <w:tab/>
      </w:r>
    </w:p>
    <w:p w:rsidR="001C5ACE" w:rsidRDefault="00EA1C79">
      <w:pPr>
        <w:pStyle w:val="Cuerpodeltexto90"/>
        <w:framePr w:w="7421" w:h="11357" w:hRule="exact" w:wrap="none" w:vAnchor="page" w:hAnchor="page" w:x="961" w:y="874"/>
        <w:shd w:val="clear" w:color="auto" w:fill="auto"/>
        <w:tabs>
          <w:tab w:val="left" w:leader="dot" w:pos="6706"/>
        </w:tabs>
        <w:spacing w:before="0" w:after="0" w:line="211" w:lineRule="exact"/>
        <w:ind w:left="160" w:right="600" w:firstLine="0"/>
      </w:pPr>
      <w:r>
        <w:rPr>
          <w:rStyle w:val="Cuerpodeltexto9AngsanaUPC12ptoSinnegritaCursivaEspaciado0pto"/>
        </w:rPr>
        <w:t>El camino de las hormigas</w:t>
      </w:r>
      <w:r>
        <w:t xml:space="preserve"> (Rafael Marziano Tinoco, Venezuela-Polonia, 1993)</w:t>
      </w:r>
      <w:r>
        <w:tab/>
      </w:r>
    </w:p>
    <w:p w:rsidR="001C5ACE" w:rsidRDefault="00EA1C79">
      <w:pPr>
        <w:pStyle w:val="Cuerpodeltexto90"/>
        <w:framePr w:w="7421" w:h="11357" w:hRule="exact" w:wrap="none" w:vAnchor="page" w:hAnchor="page" w:x="961" w:y="874"/>
        <w:shd w:val="clear" w:color="auto" w:fill="auto"/>
        <w:tabs>
          <w:tab w:val="left" w:leader="dot" w:pos="6706"/>
        </w:tabs>
        <w:spacing w:before="0" w:after="0" w:line="211" w:lineRule="exact"/>
        <w:ind w:left="160" w:right="600" w:firstLine="0"/>
      </w:pPr>
      <w:r>
        <w:rPr>
          <w:rStyle w:val="Cuerpodeltexto9AngsanaUPC12ptoSinnegritaCursivaEspaciado0pto"/>
        </w:rPr>
        <w:t>Bananas is my Business</w:t>
      </w:r>
      <w:r>
        <w:t xml:space="preserve"> (Helena Solberg, Estados Unidos-Brasil, 1995)</w:t>
      </w:r>
      <w:r>
        <w:tab/>
      </w:r>
    </w:p>
    <w:p w:rsidR="001C5ACE" w:rsidRDefault="00EA1C79">
      <w:pPr>
        <w:pStyle w:val="Cuerpodeltexto90"/>
        <w:framePr w:w="7421" w:h="11357" w:hRule="exact" w:wrap="none" w:vAnchor="page" w:hAnchor="page" w:x="961" w:y="874"/>
        <w:shd w:val="clear" w:color="auto" w:fill="auto"/>
        <w:tabs>
          <w:tab w:val="left" w:leader="dot" w:pos="6706"/>
        </w:tabs>
        <w:spacing w:before="0" w:after="0" w:line="211" w:lineRule="exact"/>
        <w:ind w:left="160" w:right="600" w:firstLine="0"/>
      </w:pPr>
      <w:r>
        <w:rPr>
          <w:rStyle w:val="Cuerpodeltexto9AngsanaUPC12ptoSinnegritaCursivaEspaciado0pto"/>
        </w:rPr>
        <w:t>Cortázar</w:t>
      </w:r>
      <w:r>
        <w:t xml:space="preserve"> (Tristán Bauer, Argentina, 1994) </w:t>
      </w:r>
      <w:r>
        <w:tab/>
      </w:r>
    </w:p>
    <w:p w:rsidR="001C5ACE" w:rsidRDefault="00EA1C79">
      <w:pPr>
        <w:pStyle w:val="Cuerpodeltexto100"/>
        <w:framePr w:w="7421" w:h="11357" w:hRule="exact" w:wrap="none" w:vAnchor="page" w:hAnchor="page" w:x="961" w:y="874"/>
        <w:shd w:val="clear" w:color="auto" w:fill="auto"/>
        <w:ind w:left="160" w:right="600"/>
      </w:pPr>
      <w:r>
        <w:t>The Devil Never Sleeps / El diablo nunca duerme</w:t>
      </w:r>
      <w:r>
        <w:rPr>
          <w:rStyle w:val="Cuerpodeltexto10BookAntiqua8ptoNegritaSincursivaEspaciado0pto"/>
        </w:rPr>
        <w:t xml:space="preserve"> (Lourdes Portillo, Estados Unidos-Méxi-</w:t>
      </w:r>
    </w:p>
    <w:p w:rsidR="001C5ACE" w:rsidRDefault="00EA1C79">
      <w:pPr>
        <w:pStyle w:val="Cuerpodeltexto90"/>
        <w:framePr w:w="7421" w:h="11357" w:hRule="exact" w:wrap="none" w:vAnchor="page" w:hAnchor="page" w:x="961" w:y="874"/>
        <w:shd w:val="clear" w:color="auto" w:fill="auto"/>
        <w:tabs>
          <w:tab w:val="left" w:leader="dot" w:pos="6706"/>
        </w:tabs>
        <w:spacing w:before="0" w:after="0" w:line="211" w:lineRule="exact"/>
        <w:ind w:left="440" w:right="600" w:firstLine="0"/>
      </w:pPr>
      <w:r>
        <w:t xml:space="preserve">co, 1994) </w:t>
      </w:r>
      <w:r>
        <w:tab/>
      </w:r>
    </w:p>
    <w:p w:rsidR="001C5ACE" w:rsidRDefault="00EA1C79">
      <w:pPr>
        <w:pStyle w:val="Cuerpodeltexto90"/>
        <w:framePr w:w="7421" w:h="11357" w:hRule="exact" w:wrap="none" w:vAnchor="page" w:hAnchor="page" w:x="961" w:y="874"/>
        <w:shd w:val="clear" w:color="auto" w:fill="auto"/>
        <w:spacing w:before="0" w:after="0" w:line="211" w:lineRule="exact"/>
        <w:ind w:left="160" w:right="600" w:firstLine="0"/>
      </w:pPr>
      <w:r>
        <w:rPr>
          <w:rStyle w:val="Cuerpodeltexto9AngsanaUPC12ptoSinnegritaCursivaEspaciado0pto"/>
        </w:rPr>
        <w:t>Jaime de Nevares, último viaje</w:t>
      </w:r>
      <w:r>
        <w:t xml:space="preserve"> (Marcelo Céspedes y Carmen Guarini, Argentina, 1995) .</w:t>
      </w:r>
    </w:p>
    <w:p w:rsidR="001C5ACE" w:rsidRDefault="00EA1C79">
      <w:pPr>
        <w:pStyle w:val="Cuerpodeltexto90"/>
        <w:framePr w:w="7421" w:h="11357" w:hRule="exact" w:wrap="none" w:vAnchor="page" w:hAnchor="page" w:x="961" w:y="874"/>
        <w:shd w:val="clear" w:color="auto" w:fill="auto"/>
        <w:tabs>
          <w:tab w:val="left" w:leader="dot" w:pos="6706"/>
        </w:tabs>
        <w:spacing w:before="0" w:after="0" w:line="211" w:lineRule="exact"/>
        <w:ind w:left="160" w:right="600" w:firstLine="0"/>
      </w:pPr>
      <w:r>
        <w:rPr>
          <w:rStyle w:val="Cuerpodeltexto9AngsanaUPC12ptoSinnegritaCursivaEspaciado0pto"/>
        </w:rPr>
        <w:t>Socorro Nobre</w:t>
      </w:r>
      <w:r>
        <w:t xml:space="preserve"> (Walter Salles, Brasil, 1995) </w:t>
      </w:r>
      <w:r>
        <w:tab/>
      </w:r>
    </w:p>
    <w:p w:rsidR="001C5ACE" w:rsidRDefault="00EA1C79">
      <w:pPr>
        <w:pStyle w:val="Cuerpodeltexto100"/>
        <w:framePr w:w="7421" w:h="11357" w:hRule="exact" w:wrap="none" w:vAnchor="page" w:hAnchor="page" w:x="961" w:y="874"/>
        <w:shd w:val="clear" w:color="auto" w:fill="auto"/>
        <w:tabs>
          <w:tab w:val="left" w:leader="dot" w:pos="6706"/>
        </w:tabs>
        <w:ind w:left="160" w:right="600"/>
      </w:pPr>
      <w:r>
        <w:t>Saluzzi, ensayo para bandoneón y tres hermanos</w:t>
      </w:r>
      <w:r>
        <w:rPr>
          <w:rStyle w:val="Cuerpodeltexto10BookAntiqua8ptoNegritaSincursivaEspaciado0pto"/>
        </w:rPr>
        <w:t xml:space="preserve"> (Daniel Rosenfeld, Argentina, 2000)</w:t>
      </w:r>
      <w:r>
        <w:rPr>
          <w:rStyle w:val="Cuerpodeltexto10BookAntiqua8ptoNegritaSincursivaEspaciado0pto"/>
        </w:rPr>
        <w:tab/>
      </w:r>
    </w:p>
    <w:p w:rsidR="001C5ACE" w:rsidRDefault="00EA1C79">
      <w:pPr>
        <w:pStyle w:val="Cuerpodeltexto90"/>
        <w:framePr w:w="7421" w:h="11357" w:hRule="exact" w:wrap="none" w:vAnchor="page" w:hAnchor="page" w:x="961" w:y="874"/>
        <w:shd w:val="clear" w:color="auto" w:fill="auto"/>
        <w:tabs>
          <w:tab w:val="left" w:leader="dot" w:pos="6706"/>
        </w:tabs>
        <w:spacing w:before="0" w:after="0" w:line="211" w:lineRule="exact"/>
        <w:ind w:left="160" w:right="600" w:firstLine="0"/>
      </w:pPr>
      <w:r>
        <w:rPr>
          <w:rStyle w:val="Cuerpodeltexto9AngsanaUPC12ptoSinnegritaCursivaEspaciado0pto"/>
        </w:rPr>
        <w:t>Bonanza, en vías de extinción</w:t>
      </w:r>
      <w:r>
        <w:t xml:space="preserve"> (Ulises Rosell, Argentina, 2001) </w:t>
      </w:r>
      <w:r>
        <w:tab/>
      </w:r>
    </w:p>
    <w:p w:rsidR="001C5ACE" w:rsidRDefault="00EA1C79">
      <w:pPr>
        <w:pStyle w:val="Cuerpodeltexto100"/>
        <w:framePr w:w="7421" w:h="11357" w:hRule="exact" w:wrap="none" w:vAnchor="page" w:hAnchor="page" w:x="961" w:y="874"/>
        <w:shd w:val="clear" w:color="auto" w:fill="auto"/>
        <w:tabs>
          <w:tab w:val="left" w:leader="dot" w:pos="6706"/>
        </w:tabs>
        <w:ind w:left="160" w:right="600"/>
      </w:pPr>
      <w:r>
        <w:t>Gabri</w:t>
      </w:r>
      <w:r w:rsidR="00E85536">
        <w:t>el Orozco, un proyecto f</w:t>
      </w:r>
      <w:r>
        <w:t>ílmico documental</w:t>
      </w:r>
      <w:r>
        <w:rPr>
          <w:rStyle w:val="Cuerpodeltexto10BookAntiqua8ptoNegritaSincursivaEspaciado0pto"/>
        </w:rPr>
        <w:t xml:space="preserve"> (Juan Carlos Martín, México, 2002)</w:t>
      </w:r>
      <w:r>
        <w:rPr>
          <w:rStyle w:val="Cuerpodeltexto10BookAntiqua8ptoNegritaSincursivaEspaciado0pto"/>
        </w:rPr>
        <w:tab/>
      </w:r>
    </w:p>
    <w:p w:rsidR="001C5ACE" w:rsidRDefault="00EA1C79">
      <w:pPr>
        <w:pStyle w:val="Cuerpodeltexto90"/>
        <w:framePr w:w="7421" w:h="11357" w:hRule="exact" w:wrap="none" w:vAnchor="page" w:hAnchor="page" w:x="961" w:y="874"/>
        <w:shd w:val="clear" w:color="auto" w:fill="auto"/>
        <w:tabs>
          <w:tab w:val="left" w:leader="dot" w:pos="6706"/>
        </w:tabs>
        <w:spacing w:before="0" w:after="221" w:line="211" w:lineRule="exact"/>
        <w:ind w:left="160" w:right="600" w:firstLine="0"/>
      </w:pPr>
      <w:r>
        <w:rPr>
          <w:rStyle w:val="Cuerpodeltexto9AngsanaUPC12ptoSinnegritaCursivaEspaciado0pto"/>
        </w:rPr>
        <w:t>Rocha que voa</w:t>
      </w:r>
      <w:r>
        <w:t xml:space="preserve"> (Eryk Rocha, Brasil-Cuba, 2002)</w:t>
      </w:r>
      <w:r>
        <w:tab/>
      </w:r>
    </w:p>
    <w:p w:rsidR="001C5ACE" w:rsidRDefault="00EA1C79">
      <w:pPr>
        <w:pStyle w:val="Cuerpodeltexto90"/>
        <w:framePr w:w="7421" w:h="11357" w:hRule="exact" w:wrap="none" w:vAnchor="page" w:hAnchor="page" w:x="961" w:y="874"/>
        <w:shd w:val="clear" w:color="auto" w:fill="auto"/>
        <w:spacing w:before="0" w:after="123" w:line="160" w:lineRule="exact"/>
        <w:ind w:left="29" w:right="600" w:firstLine="0"/>
        <w:jc w:val="center"/>
      </w:pPr>
      <w:r>
        <w:t>CUESTIONAMIENTOS</w:t>
      </w:r>
    </w:p>
    <w:p w:rsidR="001C5ACE" w:rsidRDefault="00EA1C79">
      <w:pPr>
        <w:pStyle w:val="Cuerpodeltexto100"/>
        <w:framePr w:w="7421" w:h="11357" w:hRule="exact" w:wrap="none" w:vAnchor="page" w:hAnchor="page" w:x="961" w:y="874"/>
        <w:shd w:val="clear" w:color="auto" w:fill="auto"/>
        <w:tabs>
          <w:tab w:val="left" w:leader="dot" w:pos="6706"/>
        </w:tabs>
        <w:ind w:left="160" w:right="600"/>
      </w:pPr>
      <w:r>
        <w:t>Anotaciones para los jóvenes documentalistas</w:t>
      </w:r>
      <w:r>
        <w:rPr>
          <w:rStyle w:val="Cuerpodeltexto10BookAntiqua8ptoNegritaSincursivaEspaciado0pto"/>
        </w:rPr>
        <w:t xml:space="preserve"> [1948] [Alberto Cavalcanti] </w:t>
      </w:r>
      <w:r>
        <w:rPr>
          <w:rStyle w:val="Cuerpodeltexto10BookAntiqua8ptoNegritaSincursivaEspaciado0pto"/>
        </w:rPr>
        <w:tab/>
      </w:r>
    </w:p>
    <w:p w:rsidR="001C5ACE" w:rsidRDefault="00EA1C79">
      <w:pPr>
        <w:pStyle w:val="Cuerpodeltexto90"/>
        <w:framePr w:w="7421" w:h="11357" w:hRule="exact" w:wrap="none" w:vAnchor="page" w:hAnchor="page" w:x="961" w:y="874"/>
        <w:shd w:val="clear" w:color="auto" w:fill="auto"/>
        <w:tabs>
          <w:tab w:val="left" w:leader="dot" w:pos="6706"/>
        </w:tabs>
        <w:spacing w:before="0" w:after="0" w:line="211" w:lineRule="exact"/>
        <w:ind w:left="160" w:right="600" w:firstLine="0"/>
      </w:pPr>
      <w:r>
        <w:rPr>
          <w:rStyle w:val="Cuerpodeltexto9AngsanaUPC12ptoSinnegritaCursivaEspaciado0pto"/>
        </w:rPr>
        <w:t xml:space="preserve">Eljree cinema </w:t>
      </w:r>
      <w:r>
        <w:rPr>
          <w:rStyle w:val="Cuerpodeltexto9AngsanaUPC14ptoSinnegritaCursivaEspaciado0pto"/>
        </w:rPr>
        <w:t xml:space="preserve">y </w:t>
      </w:r>
      <w:r>
        <w:rPr>
          <w:rStyle w:val="Cuerpodeltexto9AngsanaUPC12ptoSinnegritaCursivaEspaciado0pto"/>
        </w:rPr>
        <w:t>la objetividad</w:t>
      </w:r>
      <w:r>
        <w:t xml:space="preserve"> [1960] [Tomás Gutiérrez Alea] </w:t>
      </w:r>
      <w:r>
        <w:tab/>
      </w:r>
    </w:p>
    <w:p w:rsidR="001C5ACE" w:rsidRDefault="00EA1C79">
      <w:pPr>
        <w:pStyle w:val="Cuerpodeltexto90"/>
        <w:framePr w:w="7421" w:h="11357" w:hRule="exact" w:wrap="none" w:vAnchor="page" w:hAnchor="page" w:x="961" w:y="874"/>
        <w:shd w:val="clear" w:color="auto" w:fill="auto"/>
        <w:tabs>
          <w:tab w:val="left" w:leader="dot" w:pos="6706"/>
        </w:tabs>
        <w:spacing w:before="0" w:after="0" w:line="211" w:lineRule="exact"/>
        <w:ind w:left="160" w:right="600" w:firstLine="0"/>
      </w:pPr>
      <w:r>
        <w:rPr>
          <w:rStyle w:val="Cuerpodeltexto9AngsanaUPC12ptoSinnegritaCursivaEspaciado0pto"/>
        </w:rPr>
        <w:t>El manifiesto de Santa Fe</w:t>
      </w:r>
      <w:r>
        <w:t xml:space="preserve"> [1962] [Femando Birri] </w:t>
      </w:r>
      <w:r>
        <w:tab/>
      </w:r>
    </w:p>
    <w:p w:rsidR="001C5ACE" w:rsidRDefault="00EA1C79">
      <w:pPr>
        <w:pStyle w:val="Cuerpodeltexto90"/>
        <w:framePr w:w="7421" w:h="11357" w:hRule="exact" w:wrap="none" w:vAnchor="page" w:hAnchor="page" w:x="961" w:y="874"/>
        <w:shd w:val="clear" w:color="auto" w:fill="auto"/>
        <w:tabs>
          <w:tab w:val="left" w:leader="dot" w:pos="6706"/>
        </w:tabs>
        <w:spacing w:before="0" w:after="0" w:line="211" w:lineRule="exact"/>
        <w:ind w:left="160" w:right="600" w:firstLine="0"/>
      </w:pPr>
      <w:r>
        <w:rPr>
          <w:rStyle w:val="Cuerpodeltexto9AngsanaUPC12ptoSinnegritaCursivaEspaciado0pto"/>
        </w:rPr>
        <w:t xml:space="preserve">Arte </w:t>
      </w:r>
      <w:r>
        <w:rPr>
          <w:rStyle w:val="Cuerpodeltexto9AngsanaUPC14ptoSinnegritaCursivaEspaciado0pto"/>
        </w:rPr>
        <w:t xml:space="preserve">y </w:t>
      </w:r>
      <w:r>
        <w:rPr>
          <w:rStyle w:val="Cuerpodeltexto9AngsanaUPC12ptoSinnegritaCursivaEspaciado0pto"/>
        </w:rPr>
        <w:t>compromiso</w:t>
      </w:r>
      <w:r>
        <w:t xml:space="preserve"> [1968] [Santiago Álvarez] </w:t>
      </w:r>
      <w:r>
        <w:tab/>
      </w:r>
    </w:p>
    <w:p w:rsidR="001C5ACE" w:rsidRDefault="00EA1C79">
      <w:pPr>
        <w:pStyle w:val="Otros0"/>
        <w:framePr w:w="365" w:h="11362" w:hRule="exact" w:wrap="none" w:vAnchor="page" w:hAnchor="page" w:x="7911" w:y="878"/>
        <w:shd w:val="clear" w:color="auto" w:fill="auto"/>
        <w:spacing w:before="0" w:after="0" w:line="211" w:lineRule="exact"/>
      </w:pPr>
      <w:r>
        <w:t>289</w:t>
      </w:r>
    </w:p>
    <w:p w:rsidR="001C5ACE" w:rsidRDefault="00EA1C79">
      <w:pPr>
        <w:pStyle w:val="Otros0"/>
        <w:framePr w:w="365" w:h="11362" w:hRule="exact" w:wrap="none" w:vAnchor="page" w:hAnchor="page" w:x="7911" w:y="878"/>
        <w:shd w:val="clear" w:color="auto" w:fill="auto"/>
        <w:spacing w:before="0" w:after="0" w:line="211" w:lineRule="exact"/>
      </w:pPr>
      <w:r>
        <w:t>293</w:t>
      </w:r>
    </w:p>
    <w:p w:rsidR="001C5ACE" w:rsidRDefault="00EA1C79">
      <w:pPr>
        <w:pStyle w:val="Otros0"/>
        <w:framePr w:w="365" w:h="11362" w:hRule="exact" w:wrap="none" w:vAnchor="page" w:hAnchor="page" w:x="7911" w:y="878"/>
        <w:shd w:val="clear" w:color="auto" w:fill="auto"/>
        <w:spacing w:before="0" w:after="0" w:line="211" w:lineRule="exact"/>
      </w:pPr>
      <w:r>
        <w:t>296</w:t>
      </w:r>
    </w:p>
    <w:p w:rsidR="001C5ACE" w:rsidRDefault="00EA1C79">
      <w:pPr>
        <w:pStyle w:val="Otros0"/>
        <w:framePr w:w="365" w:h="11362" w:hRule="exact" w:wrap="none" w:vAnchor="page" w:hAnchor="page" w:x="7911" w:y="878"/>
        <w:shd w:val="clear" w:color="auto" w:fill="auto"/>
        <w:spacing w:before="0" w:after="0" w:line="211" w:lineRule="exact"/>
      </w:pPr>
      <w:r>
        <w:t>300</w:t>
      </w:r>
    </w:p>
    <w:p w:rsidR="001C5ACE" w:rsidRDefault="00EA1C79">
      <w:pPr>
        <w:pStyle w:val="Otros0"/>
        <w:framePr w:w="365" w:h="11362" w:hRule="exact" w:wrap="none" w:vAnchor="page" w:hAnchor="page" w:x="7911" w:y="878"/>
        <w:shd w:val="clear" w:color="auto" w:fill="auto"/>
        <w:spacing w:before="0" w:after="0" w:line="211" w:lineRule="exact"/>
      </w:pPr>
      <w:r>
        <w:t>304</w:t>
      </w:r>
    </w:p>
    <w:p w:rsidR="001C5ACE" w:rsidRDefault="00EA1C79">
      <w:pPr>
        <w:pStyle w:val="Otros0"/>
        <w:framePr w:w="365" w:h="11362" w:hRule="exact" w:wrap="none" w:vAnchor="page" w:hAnchor="page" w:x="7911" w:y="878"/>
        <w:shd w:val="clear" w:color="auto" w:fill="auto"/>
        <w:spacing w:before="0" w:after="0" w:line="211" w:lineRule="exact"/>
      </w:pPr>
      <w:r>
        <w:t>309</w:t>
      </w:r>
    </w:p>
    <w:p w:rsidR="001C5ACE" w:rsidRDefault="00EA1C79">
      <w:pPr>
        <w:pStyle w:val="Otros0"/>
        <w:framePr w:w="365" w:h="11362" w:hRule="exact" w:wrap="none" w:vAnchor="page" w:hAnchor="page" w:x="7911" w:y="878"/>
        <w:shd w:val="clear" w:color="auto" w:fill="auto"/>
        <w:spacing w:before="0" w:after="0" w:line="211" w:lineRule="exact"/>
      </w:pPr>
      <w:r>
        <w:t>313</w:t>
      </w:r>
    </w:p>
    <w:p w:rsidR="001C5ACE" w:rsidRDefault="00EA1C79">
      <w:pPr>
        <w:pStyle w:val="Otros0"/>
        <w:framePr w:w="365" w:h="11362" w:hRule="exact" w:wrap="none" w:vAnchor="page" w:hAnchor="page" w:x="7911" w:y="878"/>
        <w:shd w:val="clear" w:color="auto" w:fill="auto"/>
        <w:spacing w:before="0" w:after="0" w:line="211" w:lineRule="exact"/>
      </w:pPr>
      <w:r>
        <w:t>316</w:t>
      </w:r>
    </w:p>
    <w:p w:rsidR="001C5ACE" w:rsidRDefault="00EA1C79">
      <w:pPr>
        <w:pStyle w:val="Otros0"/>
        <w:framePr w:w="365" w:h="11362" w:hRule="exact" w:wrap="none" w:vAnchor="page" w:hAnchor="page" w:x="7911" w:y="878"/>
        <w:shd w:val="clear" w:color="auto" w:fill="auto"/>
        <w:spacing w:before="0" w:after="0" w:line="211" w:lineRule="exact"/>
      </w:pPr>
      <w:r>
        <w:t>320</w:t>
      </w:r>
    </w:p>
    <w:p w:rsidR="001C5ACE" w:rsidRDefault="00EA1C79">
      <w:pPr>
        <w:pStyle w:val="Otros0"/>
        <w:framePr w:w="365" w:h="11362" w:hRule="exact" w:wrap="none" w:vAnchor="page" w:hAnchor="page" w:x="7911" w:y="878"/>
        <w:shd w:val="clear" w:color="auto" w:fill="auto"/>
        <w:spacing w:before="0" w:after="0" w:line="211" w:lineRule="exact"/>
      </w:pPr>
      <w:r>
        <w:t>326</w:t>
      </w:r>
    </w:p>
    <w:p w:rsidR="001C5ACE" w:rsidRDefault="00EA1C79">
      <w:pPr>
        <w:pStyle w:val="Otros0"/>
        <w:framePr w:w="365" w:h="11362" w:hRule="exact" w:wrap="none" w:vAnchor="page" w:hAnchor="page" w:x="7911" w:y="878"/>
        <w:shd w:val="clear" w:color="auto" w:fill="auto"/>
        <w:spacing w:before="0" w:after="0" w:line="211" w:lineRule="exact"/>
      </w:pPr>
      <w:r>
        <w:t>329</w:t>
      </w:r>
    </w:p>
    <w:p w:rsidR="001C5ACE" w:rsidRDefault="00EA1C79">
      <w:pPr>
        <w:pStyle w:val="Otros0"/>
        <w:framePr w:w="365" w:h="11362" w:hRule="exact" w:wrap="none" w:vAnchor="page" w:hAnchor="page" w:x="7911" w:y="878"/>
        <w:shd w:val="clear" w:color="auto" w:fill="auto"/>
        <w:spacing w:before="0" w:after="0" w:line="211" w:lineRule="exact"/>
      </w:pPr>
      <w:r>
        <w:t>333</w:t>
      </w:r>
    </w:p>
    <w:p w:rsidR="001C5ACE" w:rsidRDefault="00EA1C79">
      <w:pPr>
        <w:pStyle w:val="Otros0"/>
        <w:framePr w:w="365" w:h="11362" w:hRule="exact" w:wrap="none" w:vAnchor="page" w:hAnchor="page" w:x="7911" w:y="878"/>
        <w:shd w:val="clear" w:color="auto" w:fill="auto"/>
        <w:spacing w:before="0" w:after="0" w:line="211" w:lineRule="exact"/>
      </w:pPr>
      <w:r>
        <w:t>336</w:t>
      </w:r>
    </w:p>
    <w:p w:rsidR="001C5ACE" w:rsidRDefault="00EA1C79">
      <w:pPr>
        <w:pStyle w:val="Otros0"/>
        <w:framePr w:w="365" w:h="11362" w:hRule="exact" w:wrap="none" w:vAnchor="page" w:hAnchor="page" w:x="7911" w:y="878"/>
        <w:shd w:val="clear" w:color="auto" w:fill="auto"/>
        <w:spacing w:before="0" w:after="0" w:line="211" w:lineRule="exact"/>
      </w:pPr>
      <w:r>
        <w:t>339</w:t>
      </w:r>
    </w:p>
    <w:p w:rsidR="001C5ACE" w:rsidRDefault="00EA1C79">
      <w:pPr>
        <w:pStyle w:val="Otros0"/>
        <w:framePr w:w="365" w:h="11362" w:hRule="exact" w:wrap="none" w:vAnchor="page" w:hAnchor="page" w:x="7911" w:y="878"/>
        <w:shd w:val="clear" w:color="auto" w:fill="auto"/>
        <w:spacing w:before="0" w:after="0" w:line="211" w:lineRule="exact"/>
      </w:pPr>
      <w:r>
        <w:t>342</w:t>
      </w:r>
    </w:p>
    <w:p w:rsidR="001C5ACE" w:rsidRDefault="00EA1C79">
      <w:pPr>
        <w:pStyle w:val="Otros0"/>
        <w:framePr w:w="365" w:h="11362" w:hRule="exact" w:wrap="none" w:vAnchor="page" w:hAnchor="page" w:x="7911" w:y="878"/>
        <w:shd w:val="clear" w:color="auto" w:fill="auto"/>
        <w:spacing w:before="0" w:after="180" w:line="211" w:lineRule="exact"/>
      </w:pPr>
      <w:r>
        <w:t>347</w:t>
      </w:r>
    </w:p>
    <w:p w:rsidR="001C5ACE" w:rsidRDefault="00EA1C79">
      <w:pPr>
        <w:pStyle w:val="Otros0"/>
        <w:framePr w:w="365" w:h="11362" w:hRule="exact" w:wrap="none" w:vAnchor="page" w:hAnchor="page" w:x="7911" w:y="878"/>
        <w:shd w:val="clear" w:color="auto" w:fill="auto"/>
        <w:spacing w:before="0" w:after="0" w:line="211" w:lineRule="exact"/>
      </w:pPr>
      <w:r>
        <w:t>349</w:t>
      </w:r>
    </w:p>
    <w:p w:rsidR="001C5ACE" w:rsidRDefault="00EA1C79">
      <w:pPr>
        <w:pStyle w:val="Otros0"/>
        <w:framePr w:w="365" w:h="11362" w:hRule="exact" w:wrap="none" w:vAnchor="page" w:hAnchor="page" w:x="7911" w:y="878"/>
        <w:shd w:val="clear" w:color="auto" w:fill="auto"/>
        <w:spacing w:before="0" w:after="0" w:line="211" w:lineRule="exact"/>
      </w:pPr>
      <w:r>
        <w:t>353</w:t>
      </w:r>
    </w:p>
    <w:p w:rsidR="001C5ACE" w:rsidRDefault="00EA1C79">
      <w:pPr>
        <w:pStyle w:val="Otros0"/>
        <w:framePr w:w="365" w:h="11362" w:hRule="exact" w:wrap="none" w:vAnchor="page" w:hAnchor="page" w:x="7911" w:y="878"/>
        <w:shd w:val="clear" w:color="auto" w:fill="auto"/>
        <w:spacing w:before="0" w:after="0" w:line="211" w:lineRule="exact"/>
      </w:pPr>
      <w:r>
        <w:t>356</w:t>
      </w:r>
    </w:p>
    <w:p w:rsidR="001C5ACE" w:rsidRDefault="00EA1C79">
      <w:pPr>
        <w:pStyle w:val="Otros0"/>
        <w:framePr w:w="365" w:h="11362" w:hRule="exact" w:wrap="none" w:vAnchor="page" w:hAnchor="page" w:x="7911" w:y="878"/>
        <w:shd w:val="clear" w:color="auto" w:fill="auto"/>
        <w:spacing w:before="0" w:after="0" w:line="211" w:lineRule="exact"/>
      </w:pPr>
      <w:r>
        <w:t>360</w:t>
      </w:r>
    </w:p>
    <w:p w:rsidR="001C5ACE" w:rsidRDefault="00EA1C79">
      <w:pPr>
        <w:pStyle w:val="Otros0"/>
        <w:framePr w:w="365" w:h="11362" w:hRule="exact" w:wrap="none" w:vAnchor="page" w:hAnchor="page" w:x="7911" w:y="878"/>
        <w:shd w:val="clear" w:color="auto" w:fill="auto"/>
        <w:spacing w:before="0" w:after="0" w:line="211" w:lineRule="exact"/>
      </w:pPr>
      <w:r>
        <w:t>364</w:t>
      </w:r>
    </w:p>
    <w:p w:rsidR="001C5ACE" w:rsidRDefault="00EA1C79">
      <w:pPr>
        <w:pStyle w:val="Otros0"/>
        <w:framePr w:w="365" w:h="11362" w:hRule="exact" w:wrap="none" w:vAnchor="page" w:hAnchor="page" w:x="7911" w:y="878"/>
        <w:shd w:val="clear" w:color="auto" w:fill="auto"/>
        <w:spacing w:before="0" w:after="0" w:line="211" w:lineRule="exact"/>
      </w:pPr>
      <w:r>
        <w:t>366</w:t>
      </w:r>
    </w:p>
    <w:p w:rsidR="001C5ACE" w:rsidRDefault="00EA1C79">
      <w:pPr>
        <w:pStyle w:val="Otros0"/>
        <w:framePr w:w="365" w:h="11362" w:hRule="exact" w:wrap="none" w:vAnchor="page" w:hAnchor="page" w:x="7911" w:y="878"/>
        <w:shd w:val="clear" w:color="auto" w:fill="auto"/>
        <w:spacing w:before="0" w:after="0" w:line="211" w:lineRule="exact"/>
      </w:pPr>
      <w:r>
        <w:t>370</w:t>
      </w:r>
    </w:p>
    <w:p w:rsidR="001C5ACE" w:rsidRDefault="00EA1C79">
      <w:pPr>
        <w:pStyle w:val="Otros0"/>
        <w:framePr w:w="365" w:h="11362" w:hRule="exact" w:wrap="none" w:vAnchor="page" w:hAnchor="page" w:x="7911" w:y="878"/>
        <w:shd w:val="clear" w:color="auto" w:fill="auto"/>
        <w:spacing w:before="0" w:after="0" w:line="211" w:lineRule="exact"/>
      </w:pPr>
      <w:r>
        <w:t>373</w:t>
      </w:r>
    </w:p>
    <w:p w:rsidR="001C5ACE" w:rsidRDefault="00EA1C79">
      <w:pPr>
        <w:pStyle w:val="Otros0"/>
        <w:framePr w:w="365" w:h="11362" w:hRule="exact" w:wrap="none" w:vAnchor="page" w:hAnchor="page" w:x="7911" w:y="878"/>
        <w:shd w:val="clear" w:color="auto" w:fill="auto"/>
        <w:spacing w:before="0" w:after="0" w:line="211" w:lineRule="exact"/>
      </w:pPr>
      <w:r>
        <w:t>379</w:t>
      </w:r>
    </w:p>
    <w:p w:rsidR="001C5ACE" w:rsidRDefault="00EA1C79">
      <w:pPr>
        <w:pStyle w:val="Otros0"/>
        <w:framePr w:w="365" w:h="11362" w:hRule="exact" w:wrap="none" w:vAnchor="page" w:hAnchor="page" w:x="7911" w:y="878"/>
        <w:shd w:val="clear" w:color="auto" w:fill="auto"/>
        <w:spacing w:before="0" w:after="0" w:line="211" w:lineRule="exact"/>
      </w:pPr>
      <w:r>
        <w:t>382</w:t>
      </w:r>
    </w:p>
    <w:p w:rsidR="001C5ACE" w:rsidRDefault="00EA1C79">
      <w:pPr>
        <w:pStyle w:val="Otros0"/>
        <w:framePr w:w="365" w:h="11362" w:hRule="exact" w:wrap="none" w:vAnchor="page" w:hAnchor="page" w:x="7911" w:y="878"/>
        <w:shd w:val="clear" w:color="auto" w:fill="auto"/>
        <w:spacing w:before="0" w:after="0" w:line="211" w:lineRule="exact"/>
      </w:pPr>
      <w:r>
        <w:t>385</w:t>
      </w:r>
    </w:p>
    <w:p w:rsidR="001C5ACE" w:rsidRDefault="00EA1C79">
      <w:pPr>
        <w:pStyle w:val="Otros0"/>
        <w:framePr w:w="365" w:h="11362" w:hRule="exact" w:wrap="none" w:vAnchor="page" w:hAnchor="page" w:x="7911" w:y="878"/>
        <w:shd w:val="clear" w:color="auto" w:fill="auto"/>
        <w:spacing w:before="0" w:after="0" w:line="211" w:lineRule="exact"/>
      </w:pPr>
      <w:r>
        <w:t>388</w:t>
      </w:r>
    </w:p>
    <w:p w:rsidR="001C5ACE" w:rsidRDefault="00EA1C79">
      <w:pPr>
        <w:pStyle w:val="Otros0"/>
        <w:framePr w:w="365" w:h="11362" w:hRule="exact" w:wrap="none" w:vAnchor="page" w:hAnchor="page" w:x="7911" w:y="878"/>
        <w:shd w:val="clear" w:color="auto" w:fill="auto"/>
        <w:spacing w:before="0" w:after="0" w:line="211" w:lineRule="exact"/>
      </w:pPr>
      <w:r>
        <w:t>391</w:t>
      </w:r>
    </w:p>
    <w:p w:rsidR="001C5ACE" w:rsidRDefault="00EA1C79">
      <w:pPr>
        <w:pStyle w:val="Otros0"/>
        <w:framePr w:w="365" w:h="11362" w:hRule="exact" w:wrap="none" w:vAnchor="page" w:hAnchor="page" w:x="7911" w:y="878"/>
        <w:shd w:val="clear" w:color="auto" w:fill="auto"/>
        <w:spacing w:before="0" w:after="0" w:line="211" w:lineRule="exact"/>
      </w:pPr>
      <w:r>
        <w:t>394</w:t>
      </w:r>
    </w:p>
    <w:p w:rsidR="001C5ACE" w:rsidRDefault="00EA1C79">
      <w:pPr>
        <w:pStyle w:val="Otros0"/>
        <w:framePr w:w="365" w:h="11362" w:hRule="exact" w:wrap="none" w:vAnchor="page" w:hAnchor="page" w:x="7911" w:y="878"/>
        <w:shd w:val="clear" w:color="auto" w:fill="auto"/>
        <w:spacing w:before="0" w:after="0" w:line="211" w:lineRule="exact"/>
      </w:pPr>
      <w:r>
        <w:t>396</w:t>
      </w:r>
    </w:p>
    <w:p w:rsidR="001C5ACE" w:rsidRDefault="00EA1C79">
      <w:pPr>
        <w:pStyle w:val="Otros0"/>
        <w:framePr w:w="365" w:h="11362" w:hRule="exact" w:wrap="none" w:vAnchor="page" w:hAnchor="page" w:x="7911" w:y="878"/>
        <w:shd w:val="clear" w:color="auto" w:fill="auto"/>
        <w:spacing w:before="0" w:after="0" w:line="211" w:lineRule="exact"/>
      </w:pPr>
      <w:r>
        <w:t>400</w:t>
      </w:r>
    </w:p>
    <w:p w:rsidR="001C5ACE" w:rsidRDefault="00EA1C79">
      <w:pPr>
        <w:pStyle w:val="Otros0"/>
        <w:framePr w:w="365" w:h="11362" w:hRule="exact" w:wrap="none" w:vAnchor="page" w:hAnchor="page" w:x="7911" w:y="878"/>
        <w:shd w:val="clear" w:color="auto" w:fill="auto"/>
        <w:spacing w:before="0" w:after="0" w:line="211" w:lineRule="exact"/>
      </w:pPr>
      <w:r>
        <w:t>403</w:t>
      </w:r>
    </w:p>
    <w:p w:rsidR="001C5ACE" w:rsidRDefault="00EA1C79">
      <w:pPr>
        <w:pStyle w:val="Otros0"/>
        <w:framePr w:w="365" w:h="11362" w:hRule="exact" w:wrap="none" w:vAnchor="page" w:hAnchor="page" w:x="7911" w:y="878"/>
        <w:shd w:val="clear" w:color="auto" w:fill="auto"/>
        <w:spacing w:before="0" w:after="0" w:line="211" w:lineRule="exact"/>
      </w:pPr>
      <w:r>
        <w:t>407</w:t>
      </w:r>
    </w:p>
    <w:p w:rsidR="001C5ACE" w:rsidRDefault="00EA1C79">
      <w:pPr>
        <w:pStyle w:val="Otros0"/>
        <w:framePr w:w="365" w:h="11362" w:hRule="exact" w:wrap="none" w:vAnchor="page" w:hAnchor="page" w:x="7911" w:y="878"/>
        <w:shd w:val="clear" w:color="auto" w:fill="auto"/>
        <w:spacing w:before="0" w:after="0" w:line="211" w:lineRule="exact"/>
      </w:pPr>
      <w:r>
        <w:t>410</w:t>
      </w:r>
    </w:p>
    <w:p w:rsidR="001C5ACE" w:rsidRDefault="00EA1C79">
      <w:pPr>
        <w:pStyle w:val="Otros0"/>
        <w:framePr w:w="365" w:h="11362" w:hRule="exact" w:wrap="none" w:vAnchor="page" w:hAnchor="page" w:x="7911" w:y="878"/>
        <w:shd w:val="clear" w:color="auto" w:fill="auto"/>
        <w:spacing w:before="0" w:after="0" w:line="211" w:lineRule="exact"/>
      </w:pPr>
      <w:r>
        <w:t>414</w:t>
      </w:r>
    </w:p>
    <w:p w:rsidR="001C5ACE" w:rsidRDefault="00EA1C79">
      <w:pPr>
        <w:pStyle w:val="Otros0"/>
        <w:framePr w:w="365" w:h="11362" w:hRule="exact" w:wrap="none" w:vAnchor="page" w:hAnchor="page" w:x="7911" w:y="878"/>
        <w:shd w:val="clear" w:color="auto" w:fill="auto"/>
        <w:spacing w:before="0" w:after="180" w:line="211" w:lineRule="exact"/>
      </w:pPr>
      <w:r>
        <w:t>419</w:t>
      </w:r>
    </w:p>
    <w:p w:rsidR="001C5ACE" w:rsidRDefault="00EA1C79">
      <w:pPr>
        <w:pStyle w:val="Otros0"/>
        <w:framePr w:w="365" w:h="11362" w:hRule="exact" w:wrap="none" w:vAnchor="page" w:hAnchor="page" w:x="7911" w:y="878"/>
        <w:shd w:val="clear" w:color="auto" w:fill="auto"/>
        <w:spacing w:before="0" w:after="0" w:line="211" w:lineRule="exact"/>
      </w:pPr>
      <w:r>
        <w:t>423</w:t>
      </w:r>
    </w:p>
    <w:p w:rsidR="001C5ACE" w:rsidRDefault="00EA1C79">
      <w:pPr>
        <w:pStyle w:val="Otros0"/>
        <w:framePr w:w="365" w:h="11362" w:hRule="exact" w:wrap="none" w:vAnchor="page" w:hAnchor="page" w:x="7911" w:y="878"/>
        <w:shd w:val="clear" w:color="auto" w:fill="auto"/>
        <w:spacing w:before="0" w:after="0" w:line="211" w:lineRule="exact"/>
      </w:pPr>
      <w:r>
        <w:t>426</w:t>
      </w:r>
    </w:p>
    <w:p w:rsidR="001C5ACE" w:rsidRDefault="00EA1C79">
      <w:pPr>
        <w:pStyle w:val="Otros0"/>
        <w:framePr w:w="365" w:h="11362" w:hRule="exact" w:wrap="none" w:vAnchor="page" w:hAnchor="page" w:x="7911" w:y="878"/>
        <w:shd w:val="clear" w:color="auto" w:fill="auto"/>
        <w:spacing w:before="0" w:after="0" w:line="211" w:lineRule="exact"/>
      </w:pPr>
      <w:r>
        <w:t>430</w:t>
      </w:r>
    </w:p>
    <w:p w:rsidR="001C5ACE" w:rsidRDefault="00EA1C79">
      <w:pPr>
        <w:pStyle w:val="Otros0"/>
        <w:framePr w:w="365" w:h="11362" w:hRule="exact" w:wrap="none" w:vAnchor="page" w:hAnchor="page" w:x="7911" w:y="878"/>
        <w:shd w:val="clear" w:color="auto" w:fill="auto"/>
        <w:spacing w:before="0" w:after="0" w:line="211" w:lineRule="exact"/>
      </w:pPr>
      <w:r>
        <w:t>434</w:t>
      </w:r>
    </w:p>
    <w:p w:rsidR="001C5ACE" w:rsidRDefault="00EA1C79">
      <w:pPr>
        <w:pStyle w:val="Otros0"/>
        <w:framePr w:w="365" w:h="11362" w:hRule="exact" w:wrap="none" w:vAnchor="page" w:hAnchor="page" w:x="7911" w:y="878"/>
        <w:shd w:val="clear" w:color="auto" w:fill="auto"/>
        <w:spacing w:before="0" w:after="0" w:line="211" w:lineRule="exact"/>
      </w:pPr>
      <w:r>
        <w:t>437</w:t>
      </w:r>
    </w:p>
    <w:p w:rsidR="001C5ACE" w:rsidRDefault="00EA1C79">
      <w:pPr>
        <w:pStyle w:val="Otros0"/>
        <w:framePr w:w="365" w:h="11362" w:hRule="exact" w:wrap="none" w:vAnchor="page" w:hAnchor="page" w:x="7911" w:y="878"/>
        <w:shd w:val="clear" w:color="auto" w:fill="auto"/>
        <w:spacing w:before="0" w:after="0" w:line="211" w:lineRule="exact"/>
      </w:pPr>
      <w:r>
        <w:t>440</w:t>
      </w:r>
    </w:p>
    <w:p w:rsidR="001C5ACE" w:rsidRDefault="00EA1C79">
      <w:pPr>
        <w:pStyle w:val="Otros0"/>
        <w:framePr w:w="365" w:h="11362" w:hRule="exact" w:wrap="none" w:vAnchor="page" w:hAnchor="page" w:x="7911" w:y="878"/>
        <w:shd w:val="clear" w:color="auto" w:fill="auto"/>
        <w:spacing w:before="0" w:after="540" w:line="211" w:lineRule="exact"/>
      </w:pPr>
      <w:r>
        <w:t>443</w:t>
      </w:r>
    </w:p>
    <w:p w:rsidR="001C5ACE" w:rsidRDefault="00EA1C79">
      <w:pPr>
        <w:pStyle w:val="Otros0"/>
        <w:framePr w:w="365" w:h="11362" w:hRule="exact" w:wrap="none" w:vAnchor="page" w:hAnchor="page" w:x="7911" w:y="878"/>
        <w:shd w:val="clear" w:color="auto" w:fill="auto"/>
        <w:spacing w:before="0" w:after="0" w:line="211" w:lineRule="exact"/>
      </w:pPr>
      <w:r>
        <w:t>449</w:t>
      </w:r>
    </w:p>
    <w:p w:rsidR="001C5ACE" w:rsidRDefault="00EA1C79">
      <w:pPr>
        <w:pStyle w:val="Otros0"/>
        <w:framePr w:w="365" w:h="11362" w:hRule="exact" w:wrap="none" w:vAnchor="page" w:hAnchor="page" w:x="7911" w:y="878"/>
        <w:shd w:val="clear" w:color="auto" w:fill="auto"/>
        <w:spacing w:before="0" w:after="0" w:line="211" w:lineRule="exact"/>
      </w:pPr>
      <w:r>
        <w:t>452</w:t>
      </w:r>
    </w:p>
    <w:p w:rsidR="001C5ACE" w:rsidRDefault="00EA1C79">
      <w:pPr>
        <w:pStyle w:val="Otros0"/>
        <w:framePr w:w="365" w:h="11362" w:hRule="exact" w:wrap="none" w:vAnchor="page" w:hAnchor="page" w:x="7911" w:y="878"/>
        <w:shd w:val="clear" w:color="auto" w:fill="auto"/>
        <w:spacing w:before="0" w:after="0" w:line="211" w:lineRule="exact"/>
      </w:pPr>
      <w:r>
        <w:t>456</w:t>
      </w:r>
    </w:p>
    <w:p w:rsidR="001C5ACE" w:rsidRDefault="00EA1C79">
      <w:pPr>
        <w:pStyle w:val="Otros0"/>
        <w:framePr w:w="365" w:h="11362" w:hRule="exact" w:wrap="none" w:vAnchor="page" w:hAnchor="page" w:x="7911" w:y="878"/>
        <w:shd w:val="clear" w:color="auto" w:fill="auto"/>
        <w:spacing w:before="0" w:after="0" w:line="211" w:lineRule="exact"/>
      </w:pPr>
      <w:r>
        <w:t>458</w:t>
      </w:r>
    </w:p>
    <w:p w:rsidR="001C5ACE" w:rsidRDefault="00EA1C79">
      <w:pPr>
        <w:pStyle w:val="Encabezamientoopiedepgina30"/>
        <w:framePr w:wrap="none" w:vAnchor="page" w:hAnchor="page" w:x="1105" w:y="12505"/>
        <w:shd w:val="clear" w:color="auto" w:fill="auto"/>
        <w:spacing w:line="170" w:lineRule="exact"/>
      </w:pPr>
      <w:r>
        <w:t>8</w:t>
      </w:r>
    </w:p>
    <w:p w:rsidR="001C5ACE" w:rsidRDefault="001C5ACE">
      <w:pPr>
        <w:rPr>
          <w:sz w:val="2"/>
          <w:szCs w:val="2"/>
        </w:rPr>
        <w:sectPr w:rsidR="001C5ACE">
          <w:pgSz w:w="9302" w:h="13502"/>
          <w:pgMar w:top="360" w:right="360" w:bottom="360" w:left="360" w:header="0" w:footer="3" w:gutter="0"/>
          <w:cols w:space="720"/>
          <w:noEndnote/>
          <w:docGrid w:linePitch="360"/>
        </w:sectPr>
      </w:pPr>
    </w:p>
    <w:p w:rsidR="001C5ACE" w:rsidRDefault="00EA1C79">
      <w:pPr>
        <w:pStyle w:val="Cuerpodeltexto90"/>
        <w:framePr w:w="7421" w:h="2642" w:hRule="exact" w:wrap="none" w:vAnchor="page" w:hAnchor="page" w:x="961" w:y="874"/>
        <w:shd w:val="clear" w:color="auto" w:fill="auto"/>
        <w:spacing w:before="0" w:after="0" w:line="211" w:lineRule="exact"/>
        <w:ind w:left="160" w:right="1810" w:firstLine="0"/>
      </w:pPr>
      <w:r>
        <w:rPr>
          <w:rStyle w:val="Cuerpodeltexto9AngsanaUPC12ptoSinnegritaCursivaEspaciado0pto"/>
        </w:rPr>
        <w:lastRenderedPageBreak/>
        <w:t>Prioridad del documental</w:t>
      </w:r>
      <w:r>
        <w:t xml:space="preserve"> [1971] [Fernando E. Solanas y Octavio Getino]</w:t>
      </w:r>
    </w:p>
    <w:p w:rsidR="001C5ACE" w:rsidRDefault="00EA1C79">
      <w:pPr>
        <w:pStyle w:val="Cuerpodeltexto90"/>
        <w:framePr w:w="7421" w:h="2642" w:hRule="exact" w:wrap="none" w:vAnchor="page" w:hAnchor="page" w:x="961" w:y="874"/>
        <w:shd w:val="clear" w:color="auto" w:fill="auto"/>
        <w:tabs>
          <w:tab w:val="left" w:leader="dot" w:pos="5598"/>
        </w:tabs>
        <w:spacing w:before="0" w:after="0" w:line="211" w:lineRule="exact"/>
        <w:ind w:left="160" w:right="1810" w:firstLine="0"/>
      </w:pPr>
      <w:r>
        <w:rPr>
          <w:rStyle w:val="Cuerpodeltexto9AngsanaUPC12ptoSinnegritaCursivaEspaciado0pto"/>
        </w:rPr>
        <w:t>Una imagen recorre el mundo</w:t>
      </w:r>
      <w:r>
        <w:t xml:space="preserve"> [1975] [Julio García Espinosa] </w:t>
      </w:r>
      <w:r>
        <w:tab/>
      </w:r>
    </w:p>
    <w:p w:rsidR="001C5ACE" w:rsidRDefault="00EA1C79">
      <w:pPr>
        <w:pStyle w:val="Cuerpodeltexto90"/>
        <w:framePr w:w="7421" w:h="2642" w:hRule="exact" w:wrap="none" w:vAnchor="page" w:hAnchor="page" w:x="961" w:y="874"/>
        <w:shd w:val="clear" w:color="auto" w:fill="auto"/>
        <w:tabs>
          <w:tab w:val="left" w:leader="dot" w:pos="5598"/>
        </w:tabs>
        <w:spacing w:before="0" w:after="0" w:line="211" w:lineRule="exact"/>
        <w:ind w:left="160" w:right="1810" w:firstLine="0"/>
      </w:pPr>
      <w:r>
        <w:rPr>
          <w:rStyle w:val="Cuerpodeltexto9AngsanaUPC12ptoSinnegritaCursivaEspaciado0pto"/>
        </w:rPr>
        <w:t>Postulados del tercer cine</w:t>
      </w:r>
      <w:r>
        <w:t xml:space="preserve"> [1976] [Carlos </w:t>
      </w:r>
      <w:r w:rsidR="00E85536">
        <w:t>Álvarez</w:t>
      </w:r>
      <w:r>
        <w:t xml:space="preserve">] </w:t>
      </w:r>
      <w:r>
        <w:tab/>
      </w:r>
    </w:p>
    <w:p w:rsidR="001C5ACE" w:rsidRDefault="00EA1C79">
      <w:pPr>
        <w:pStyle w:val="Cuerpodeltexto100"/>
        <w:framePr w:w="7421" w:h="2642" w:hRule="exact" w:wrap="none" w:vAnchor="page" w:hAnchor="page" w:x="961" w:y="874"/>
        <w:shd w:val="clear" w:color="auto" w:fill="auto"/>
        <w:tabs>
          <w:tab w:val="left" w:leader="dot" w:pos="5598"/>
        </w:tabs>
        <w:ind w:left="160" w:right="1810"/>
      </w:pPr>
      <w:r>
        <w:t>El antidocumental, provisionalmente</w:t>
      </w:r>
      <w:r>
        <w:rPr>
          <w:rStyle w:val="Cuerpodeltexto10BookAntiqua8ptoNegritaSincursivaEspaciado0pto"/>
        </w:rPr>
        <w:t xml:space="preserve"> [1978] [ArthurOmar]</w:t>
      </w:r>
      <w:r>
        <w:rPr>
          <w:rStyle w:val="Cuerpodeltexto10BookAntiqua8ptoNegritaSincursivaEspaciado0pto"/>
        </w:rPr>
        <w:tab/>
      </w:r>
    </w:p>
    <w:p w:rsidR="001C5ACE" w:rsidRDefault="00EA1C79">
      <w:pPr>
        <w:pStyle w:val="Cuerpodeltexto100"/>
        <w:framePr w:w="7421" w:h="2642" w:hRule="exact" w:wrap="none" w:vAnchor="page" w:hAnchor="page" w:x="961" w:y="874"/>
        <w:shd w:val="clear" w:color="auto" w:fill="auto"/>
        <w:tabs>
          <w:tab w:val="left" w:leader="dot" w:pos="5598"/>
        </w:tabs>
        <w:ind w:left="160" w:right="1810"/>
      </w:pPr>
      <w:r>
        <w:t>Provocaciones sobre cine documental</w:t>
      </w:r>
      <w:r w:rsidR="00E85536">
        <w:t xml:space="preserve"> </w:t>
      </w:r>
      <w:r>
        <w:t>y literatura</w:t>
      </w:r>
      <w:r>
        <w:rPr>
          <w:rStyle w:val="Cuerpodeltexto10BookAntiqua8ptoNegritaSincursivaEspaciado0pto"/>
        </w:rPr>
        <w:t xml:space="preserve"> [1980] [Jesús Díaz] </w:t>
      </w:r>
      <w:r>
        <w:rPr>
          <w:rStyle w:val="Cuerpodeltexto10BookAntiqua8ptoNegritaSincursivaEspaciado0pto"/>
        </w:rPr>
        <w:tab/>
      </w:r>
    </w:p>
    <w:p w:rsidR="001C5ACE" w:rsidRDefault="00EA1C79">
      <w:pPr>
        <w:pStyle w:val="Cuerpodeltexto100"/>
        <w:framePr w:w="7421" w:h="2642" w:hRule="exact" w:wrap="none" w:vAnchor="page" w:hAnchor="page" w:x="961" w:y="874"/>
        <w:shd w:val="clear" w:color="auto" w:fill="auto"/>
        <w:tabs>
          <w:tab w:val="left" w:leader="dot" w:pos="5598"/>
        </w:tabs>
        <w:ind w:left="160" w:right="1810"/>
      </w:pPr>
      <w:r>
        <w:t>Diálogo sobre cine documental</w:t>
      </w:r>
      <w:r>
        <w:rPr>
          <w:rStyle w:val="Cuerpodeltexto10BookAntiqua8ptoNegritaSincursivaEspaciado0pto"/>
        </w:rPr>
        <w:t xml:space="preserve"> [1986] [Carlos Velo] </w:t>
      </w:r>
      <w:r>
        <w:rPr>
          <w:rStyle w:val="Cuerpodeltexto10BookAntiqua8ptoNegritaSincursivaEspaciado0pto"/>
        </w:rPr>
        <w:tab/>
      </w:r>
    </w:p>
    <w:p w:rsidR="001C5ACE" w:rsidRDefault="00EA1C79">
      <w:pPr>
        <w:pStyle w:val="Cuerpodeltexto100"/>
        <w:framePr w:w="7421" w:h="2642" w:hRule="exact" w:wrap="none" w:vAnchor="page" w:hAnchor="page" w:x="961" w:y="874"/>
        <w:shd w:val="clear" w:color="auto" w:fill="auto"/>
        <w:spacing w:after="92"/>
        <w:ind w:left="160" w:right="1810"/>
      </w:pPr>
      <w:r>
        <w:t>La mirada en el documental y en la televisión</w:t>
      </w:r>
      <w:r>
        <w:rPr>
          <w:rStyle w:val="Cuerpodeltexto10BookAntiqua8ptoNegritaSincursivaEspaciado0pto"/>
        </w:rPr>
        <w:t xml:space="preserve"> [1992] [Eduardo Coutinho] ..</w:t>
      </w:r>
    </w:p>
    <w:p w:rsidR="001C5ACE" w:rsidRDefault="00EA1C79">
      <w:pPr>
        <w:pStyle w:val="Cuerpodeltexto90"/>
        <w:framePr w:w="7421" w:h="2642" w:hRule="exact" w:wrap="none" w:vAnchor="page" w:hAnchor="page" w:x="961" w:y="874"/>
        <w:shd w:val="clear" w:color="auto" w:fill="auto"/>
        <w:tabs>
          <w:tab w:val="left" w:leader="dot" w:pos="5598"/>
        </w:tabs>
        <w:spacing w:before="0" w:after="0" w:line="322" w:lineRule="exact"/>
        <w:ind w:left="160" w:right="1810" w:firstLine="0"/>
      </w:pPr>
      <w:r>
        <w:rPr>
          <w:rStyle w:val="Cuerpodeltexto9AngsanaUPC14ptoSinnegritaVersales"/>
        </w:rPr>
        <w:t xml:space="preserve">Bibliografía </w:t>
      </w:r>
      <w:r w:rsidR="00E85536">
        <w:t>[Paulo Antonio Paranagua</w:t>
      </w:r>
      <w:r>
        <w:t xml:space="preserve">] </w:t>
      </w:r>
      <w:r>
        <w:tab/>
      </w:r>
    </w:p>
    <w:p w:rsidR="001C5ACE" w:rsidRDefault="00EA1C79">
      <w:pPr>
        <w:pStyle w:val="Cuerpodeltexto110"/>
        <w:framePr w:w="7421" w:h="2642" w:hRule="exact" w:wrap="none" w:vAnchor="page" w:hAnchor="page" w:x="961" w:y="874"/>
        <w:shd w:val="clear" w:color="auto" w:fill="auto"/>
        <w:tabs>
          <w:tab w:val="left" w:leader="dot" w:pos="5598"/>
        </w:tabs>
        <w:ind w:left="160" w:right="1810"/>
      </w:pPr>
      <w:r>
        <w:rPr>
          <w:rStyle w:val="Cuerpodeltexto11BookAntiqua10pto"/>
        </w:rPr>
        <w:t xml:space="preserve">Los </w:t>
      </w:r>
      <w:r>
        <w:rPr>
          <w:rStyle w:val="Cuerpodeltexto11Versales"/>
        </w:rPr>
        <w:t xml:space="preserve">autores </w:t>
      </w:r>
      <w:r>
        <w:rPr>
          <w:rStyle w:val="Cuerpodeltexto11Versales"/>
        </w:rPr>
        <w:tab/>
      </w:r>
    </w:p>
    <w:p w:rsidR="001C5ACE" w:rsidRDefault="00EA1C79">
      <w:pPr>
        <w:pStyle w:val="Cuerpodeltexto110"/>
        <w:framePr w:w="7421" w:h="2642" w:hRule="exact" w:wrap="none" w:vAnchor="page" w:hAnchor="page" w:x="961" w:y="874"/>
        <w:shd w:val="clear" w:color="auto" w:fill="auto"/>
        <w:tabs>
          <w:tab w:val="left" w:leader="dot" w:pos="5598"/>
        </w:tabs>
        <w:ind w:left="160" w:right="1810"/>
      </w:pPr>
      <w:r>
        <w:rPr>
          <w:rStyle w:val="Cuerpodeltexto11Versales"/>
        </w:rPr>
        <w:t>Agradecimientos</w:t>
      </w:r>
      <w:r>
        <w:rPr>
          <w:rStyle w:val="Cuerpodeltexto11Versales"/>
        </w:rPr>
        <w:tab/>
      </w:r>
    </w:p>
    <w:p w:rsidR="001C5ACE" w:rsidRDefault="00EA1C79">
      <w:pPr>
        <w:pStyle w:val="Otros0"/>
        <w:framePr w:w="350" w:h="2647" w:hRule="exact" w:wrap="none" w:vAnchor="page" w:hAnchor="page" w:x="7926" w:y="864"/>
        <w:shd w:val="clear" w:color="auto" w:fill="auto"/>
        <w:spacing w:before="0" w:after="0" w:line="211" w:lineRule="exact"/>
      </w:pPr>
      <w:r>
        <w:t>461</w:t>
      </w:r>
    </w:p>
    <w:p w:rsidR="001C5ACE" w:rsidRDefault="00EA1C79">
      <w:pPr>
        <w:pStyle w:val="Otros0"/>
        <w:framePr w:w="350" w:h="2647" w:hRule="exact" w:wrap="none" w:vAnchor="page" w:hAnchor="page" w:x="7926" w:y="864"/>
        <w:shd w:val="clear" w:color="auto" w:fill="auto"/>
        <w:spacing w:before="0" w:after="0" w:line="211" w:lineRule="exact"/>
      </w:pPr>
      <w:r>
        <w:t>464</w:t>
      </w:r>
    </w:p>
    <w:p w:rsidR="001C5ACE" w:rsidRDefault="00EA1C79">
      <w:pPr>
        <w:pStyle w:val="Otros0"/>
        <w:framePr w:w="350" w:h="2647" w:hRule="exact" w:wrap="none" w:vAnchor="page" w:hAnchor="page" w:x="7926" w:y="864"/>
        <w:shd w:val="clear" w:color="auto" w:fill="auto"/>
        <w:spacing w:before="0" w:after="0" w:line="211" w:lineRule="exact"/>
      </w:pPr>
      <w:r>
        <w:t>466</w:t>
      </w:r>
    </w:p>
    <w:p w:rsidR="001C5ACE" w:rsidRDefault="00EA1C79">
      <w:pPr>
        <w:pStyle w:val="Otros0"/>
        <w:framePr w:w="350" w:h="2647" w:hRule="exact" w:wrap="none" w:vAnchor="page" w:hAnchor="page" w:x="7926" w:y="864"/>
        <w:shd w:val="clear" w:color="auto" w:fill="auto"/>
        <w:spacing w:before="0" w:after="0" w:line="211" w:lineRule="exact"/>
      </w:pPr>
      <w:r>
        <w:t>468</w:t>
      </w:r>
    </w:p>
    <w:p w:rsidR="001C5ACE" w:rsidRDefault="00EA1C79">
      <w:pPr>
        <w:pStyle w:val="Otros0"/>
        <w:framePr w:w="350" w:h="2647" w:hRule="exact" w:wrap="none" w:vAnchor="page" w:hAnchor="page" w:x="7926" w:y="864"/>
        <w:shd w:val="clear" w:color="auto" w:fill="auto"/>
        <w:spacing w:before="0" w:after="0" w:line="211" w:lineRule="exact"/>
      </w:pPr>
      <w:r>
        <w:t>472</w:t>
      </w:r>
    </w:p>
    <w:p w:rsidR="001C5ACE" w:rsidRDefault="00EA1C79">
      <w:pPr>
        <w:pStyle w:val="Otros0"/>
        <w:framePr w:w="350" w:h="2647" w:hRule="exact" w:wrap="none" w:vAnchor="page" w:hAnchor="page" w:x="7926" w:y="864"/>
        <w:shd w:val="clear" w:color="auto" w:fill="auto"/>
        <w:spacing w:before="0" w:after="0" w:line="211" w:lineRule="exact"/>
      </w:pPr>
      <w:r>
        <w:t>477</w:t>
      </w:r>
    </w:p>
    <w:p w:rsidR="001C5ACE" w:rsidRDefault="00EA1C79">
      <w:pPr>
        <w:pStyle w:val="Otros0"/>
        <w:framePr w:w="350" w:h="2647" w:hRule="exact" w:wrap="none" w:vAnchor="page" w:hAnchor="page" w:x="7926" w:y="864"/>
        <w:shd w:val="clear" w:color="auto" w:fill="auto"/>
        <w:spacing w:before="0" w:after="92" w:line="211" w:lineRule="exact"/>
      </w:pPr>
      <w:r>
        <w:t>491</w:t>
      </w:r>
    </w:p>
    <w:p w:rsidR="001C5ACE" w:rsidRDefault="00EA1C79">
      <w:pPr>
        <w:pStyle w:val="Otros0"/>
        <w:framePr w:w="350" w:h="2647" w:hRule="exact" w:wrap="none" w:vAnchor="page" w:hAnchor="page" w:x="7926" w:y="864"/>
        <w:shd w:val="clear" w:color="auto" w:fill="auto"/>
        <w:spacing w:before="0" w:after="0" w:line="322" w:lineRule="exact"/>
      </w:pPr>
      <w:r>
        <w:t>497</w:t>
      </w:r>
    </w:p>
    <w:p w:rsidR="001C5ACE" w:rsidRDefault="00EA1C79">
      <w:pPr>
        <w:pStyle w:val="Otros0"/>
        <w:framePr w:w="350" w:h="2647" w:hRule="exact" w:wrap="none" w:vAnchor="page" w:hAnchor="page" w:x="7926" w:y="864"/>
        <w:shd w:val="clear" w:color="auto" w:fill="auto"/>
        <w:spacing w:before="0" w:after="0" w:line="322" w:lineRule="exact"/>
      </w:pPr>
      <w:r>
        <w:t>529</w:t>
      </w:r>
    </w:p>
    <w:p w:rsidR="001C5ACE" w:rsidRDefault="00EA1C79">
      <w:pPr>
        <w:pStyle w:val="Otros0"/>
        <w:framePr w:w="350" w:h="2647" w:hRule="exact" w:wrap="none" w:vAnchor="page" w:hAnchor="page" w:x="7926" w:y="864"/>
        <w:shd w:val="clear" w:color="auto" w:fill="auto"/>
        <w:spacing w:before="0" w:after="0" w:line="322" w:lineRule="exact"/>
      </w:pPr>
      <w:r>
        <w:t>539</w:t>
      </w:r>
    </w:p>
    <w:p w:rsidR="001C5ACE" w:rsidRDefault="00EA1C79">
      <w:pPr>
        <w:pStyle w:val="Encabezamientoopiedepgina20"/>
        <w:framePr w:wrap="none" w:vAnchor="page" w:hAnchor="page" w:x="8142" w:y="12408"/>
        <w:shd w:val="clear" w:color="auto" w:fill="auto"/>
        <w:spacing w:line="320" w:lineRule="exact"/>
      </w:pPr>
      <w:r>
        <w:t>9</w:t>
      </w:r>
    </w:p>
    <w:p w:rsidR="001C5ACE" w:rsidRDefault="001C5ACE">
      <w:pPr>
        <w:rPr>
          <w:sz w:val="2"/>
          <w:szCs w:val="2"/>
        </w:rPr>
        <w:sectPr w:rsidR="001C5ACE">
          <w:pgSz w:w="9302" w:h="13502"/>
          <w:pgMar w:top="360" w:right="360" w:bottom="360" w:left="360" w:header="0" w:footer="3" w:gutter="0"/>
          <w:cols w:space="720"/>
          <w:noEndnote/>
          <w:docGrid w:linePitch="360"/>
        </w:sectPr>
      </w:pPr>
    </w:p>
    <w:p w:rsidR="00BB01F4" w:rsidRPr="00BB01F4" w:rsidRDefault="00BB01F4">
      <w:pPr>
        <w:rPr>
          <w:sz w:val="16"/>
          <w:szCs w:val="16"/>
        </w:rPr>
      </w:pPr>
    </w:p>
    <w:p w:rsidR="00BB01F4" w:rsidRDefault="00BB01F4"/>
    <w:p w:rsidR="001C5ACE" w:rsidRDefault="00BB01F4" w:rsidP="00C80388">
      <w:pPr>
        <w:pStyle w:val="Ttulo320"/>
        <w:shd w:val="clear" w:color="auto" w:fill="auto"/>
        <w:spacing w:after="0" w:line="260" w:lineRule="exact"/>
        <w:ind w:left="20"/>
      </w:pPr>
      <w:bookmarkStart w:id="3" w:name="bookmark12"/>
      <w:r>
        <w:rPr>
          <w:lang w:val="fr-FR" w:eastAsia="fr-FR" w:bidi="fr-FR"/>
        </w:rPr>
        <w:t>J</w:t>
      </w:r>
      <w:r w:rsidR="00EA1C79">
        <w:rPr>
          <w:lang w:val="fr-FR" w:eastAsia="fr-FR" w:bidi="fr-FR"/>
        </w:rPr>
        <w:t>orge Ruiz</w:t>
      </w:r>
      <w:bookmarkEnd w:id="3"/>
    </w:p>
    <w:p w:rsidR="001C5ACE" w:rsidRDefault="00EA1C79" w:rsidP="00C80388">
      <w:pPr>
        <w:pStyle w:val="Cuerpodeltexto80"/>
        <w:shd w:val="clear" w:color="auto" w:fill="auto"/>
        <w:spacing w:after="0" w:line="150" w:lineRule="exact"/>
        <w:jc w:val="right"/>
      </w:pPr>
      <w:r>
        <w:rPr>
          <w:rStyle w:val="Cuerpodeltexto8Versales"/>
          <w:lang w:val="it-IT" w:eastAsia="it-IT" w:bidi="it-IT"/>
        </w:rPr>
        <w:t xml:space="preserve">Alfonso </w:t>
      </w:r>
      <w:r>
        <w:rPr>
          <w:rStyle w:val="Cuerpodeltexto8Versales"/>
        </w:rPr>
        <w:t>Gumucio-Dagron</w:t>
      </w:r>
    </w:p>
    <w:p w:rsidR="00C80388" w:rsidRDefault="00C80388" w:rsidP="00C80388">
      <w:pPr>
        <w:pStyle w:val="Cuerpodeltexto20"/>
        <w:shd w:val="clear" w:color="auto" w:fill="auto"/>
        <w:spacing w:before="0"/>
        <w:ind w:firstLine="400"/>
      </w:pPr>
    </w:p>
    <w:p w:rsidR="00C80388" w:rsidRDefault="00C80388" w:rsidP="00C80388">
      <w:pPr>
        <w:pStyle w:val="Cuerpodeltexto20"/>
        <w:shd w:val="clear" w:color="auto" w:fill="auto"/>
        <w:spacing w:before="0"/>
        <w:ind w:firstLine="400"/>
      </w:pPr>
    </w:p>
    <w:p w:rsidR="001C5ACE" w:rsidRDefault="00EA1C79" w:rsidP="00C80388">
      <w:pPr>
        <w:pStyle w:val="Cuerpodeltexto20"/>
        <w:shd w:val="clear" w:color="auto" w:fill="auto"/>
        <w:spacing w:before="0"/>
        <w:ind w:firstLine="400"/>
      </w:pPr>
      <w:r>
        <w:t>En la historia del cine boliviano y latinoamericano, la trayectoria de Jorge Ruiz quedará inscrita por tres razones principales: a) fue un pionero del cine en un país donde no existía industria cinematográfica; b) aportó a la definición del cine docu</w:t>
      </w:r>
      <w:r>
        <w:softHyphen/>
        <w:t>mental en América Latina su novedoso estilo en el que ficción y documental se con</w:t>
      </w:r>
      <w:r>
        <w:softHyphen/>
        <w:t>funden; y c) contribuyó al establecimiento del cine como responsabilidad del Esta</w:t>
      </w:r>
      <w:r>
        <w:softHyphen/>
        <w:t>do y de otras instituciones de la sociedad boliviana.</w:t>
      </w:r>
    </w:p>
    <w:p w:rsidR="001C5ACE" w:rsidRDefault="00EA1C79" w:rsidP="00C80388">
      <w:pPr>
        <w:pStyle w:val="Cuerpodeltexto20"/>
        <w:shd w:val="clear" w:color="auto" w:fill="auto"/>
        <w:spacing w:before="0"/>
        <w:ind w:firstLine="400"/>
      </w:pPr>
      <w:r>
        <w:t>Jorge Ruiz nació el 16 de marzo de 1924 en la ciudad de Sucre, que aún hoy es oficialmente la capital de Bolivia —mientras La Paz es la sede de gobierno. Su fami</w:t>
      </w:r>
      <w:r>
        <w:softHyphen/>
        <w:t>lia se trasladó a La Paz cuando Ruiz era todavía un niño; allí estudió y vivió la ma</w:t>
      </w:r>
      <w:r>
        <w:softHyphen/>
        <w:t>yor parte de su vida, aunque tuvo oportunidad de estudiar y trabajar en varios países de América Latina. Estudió agronomía en Argentina, en la ciudad de Casilda (Santa *), y durante sus estudios tuvo casualmente su primer acercamiento a la actividad ci</w:t>
      </w:r>
      <w:r>
        <w:softHyphen/>
        <w:t>nematográfica, gracias a un compañero de estudio que tenía una cámara de 8 mm. Ambos filmaban algunas clases magistrales y las prácticas que se hacían en el huerto experimental.</w:t>
      </w:r>
    </w:p>
    <w:p w:rsidR="001C5ACE" w:rsidRDefault="00EA1C79" w:rsidP="00C80388">
      <w:pPr>
        <w:pStyle w:val="Cuerpodeltexto20"/>
        <w:shd w:val="clear" w:color="auto" w:fill="auto"/>
        <w:spacing w:before="0"/>
        <w:ind w:firstLine="400"/>
      </w:pPr>
      <w:r>
        <w:t>En Bolivia la historia del cine nacional se había detenido abruptamente desde 1930. Los esfuerzos de la primera generación de pioneros —José María Velasco Mai- dana, Arturo Posnansky, Luis Castillo, Pedro Sambarino y otros—, que durante los años veinte ofrecieron las primeras obras cinematográficas documentales y de fic</w:t>
      </w:r>
      <w:r>
        <w:softHyphen/>
        <w:t>ción, se vieron interrumpidos por dos hechos de trascendencia, uno internacional y otro nacional. Por una parte, la llegada del cine sonoro a Bolivia puso en desventaja a los realizadores y productores nacionales, que no podían acceder a la nueva tecno</w:t>
      </w:r>
      <w:r>
        <w:softHyphen/>
        <w:t>logía. Ellos, que habían aprendido a filmar con cámaras muy sencillas, a revelar lo</w:t>
      </w:r>
      <w:r>
        <w:softHyphen/>
        <w:t>calmente los tambores de película y a hacer algunas copias de manera artesanal, en laboratorios improvisados en sus domicilios, no estaban en condiciones de hacer el mismo esfuerzo con la tecnología del cine sonoro. Todo el trabajo de laboratorio te</w:t>
      </w:r>
      <w:r>
        <w:softHyphen/>
        <w:t>nía que hacerse fuera de Bolivia y los equipos de filmación eran muy sofisticados y demasiado costosos para las posibilidades de la incipiente industria nacional. José María Velasco Maidana abandonó el cine y se fue de Bolivia. Sambarino, Castillo, Posnansky sufrieron una difícil transición, que también los alejó del cine.</w:t>
      </w:r>
    </w:p>
    <w:p w:rsidR="001C5ACE" w:rsidRDefault="00EA1C79" w:rsidP="00C80388">
      <w:pPr>
        <w:pStyle w:val="Cuerpodeltexto20"/>
        <w:shd w:val="clear" w:color="auto" w:fill="auto"/>
        <w:spacing w:before="0"/>
        <w:ind w:firstLine="400"/>
      </w:pPr>
      <w:r>
        <w:t>El otro hecho histórico importante fue la Guerra del Chaco (1932-1936), que Bo</w:t>
      </w:r>
      <w:r>
        <w:softHyphen/>
        <w:t>livia sostuvo con Paraguay por la posesión de un territorio de aproximadamente tres</w:t>
      </w:r>
      <w:r>
        <w:softHyphen/>
        <w:t>cientos mil kilómetros cuadrados, cuyos límites estaban en litigio desde la creación de ambas repúblicas, aunque la cartografía internacional reconocía la soberanía jurí</w:t>
      </w:r>
      <w:r>
        <w:softHyphen/>
      </w:r>
    </w:p>
    <w:p w:rsidR="001C5ACE" w:rsidRDefault="00EA1C79">
      <w:pPr>
        <w:pStyle w:val="Encabezamientoopiedepgina20"/>
        <w:framePr w:wrap="none" w:vAnchor="page" w:hAnchor="page" w:x="7937" w:y="12333"/>
        <w:shd w:val="clear" w:color="auto" w:fill="auto"/>
        <w:spacing w:line="320" w:lineRule="exact"/>
      </w:pPr>
      <w:r>
        <w:t>141</w:t>
      </w:r>
    </w:p>
    <w:p w:rsidR="001C5ACE" w:rsidRDefault="001C5ACE">
      <w:pPr>
        <w:rPr>
          <w:sz w:val="2"/>
          <w:szCs w:val="2"/>
        </w:rPr>
        <w:sectPr w:rsidR="001C5ACE">
          <w:pgSz w:w="9302" w:h="13502"/>
          <w:pgMar w:top="360" w:right="360" w:bottom="360" w:left="360" w:header="0" w:footer="3" w:gutter="0"/>
          <w:cols w:space="720"/>
          <w:noEndnote/>
          <w:docGrid w:linePitch="360"/>
        </w:sectPr>
      </w:pPr>
    </w:p>
    <w:p w:rsidR="001C5ACE" w:rsidRDefault="00EA1C79" w:rsidP="00C80388">
      <w:pPr>
        <w:pStyle w:val="Cuerpodeltexto20"/>
        <w:shd w:val="clear" w:color="auto" w:fill="auto"/>
        <w:spacing w:before="0"/>
      </w:pPr>
      <w:r>
        <w:lastRenderedPageBreak/>
        <w:t>dica de Bolivia. Otros factores se sumaron a la confrontación entre ambos países, ins</w:t>
      </w:r>
      <w:r>
        <w:softHyphen/>
        <w:t>tigados por las compañías petroleras multinacionales que pretendían el acceso a los pozos de petróleo en el sur de Bolivia. Fue una guerra cruel en la que murie</w:t>
      </w:r>
      <w:r>
        <w:softHyphen/>
        <w:t>ron 40.000 paraguayos y 50.000 bolivianos. Bolivia perdió un territorio que permitió a Paraguay duplicar el suyo.</w:t>
      </w:r>
    </w:p>
    <w:p w:rsidR="001C5ACE" w:rsidRDefault="00EA1C79" w:rsidP="00C80388">
      <w:pPr>
        <w:pStyle w:val="Cuerpodeltexto20"/>
        <w:shd w:val="clear" w:color="auto" w:fill="auto"/>
        <w:spacing w:before="0"/>
        <w:ind w:firstLine="400"/>
      </w:pPr>
      <w:r>
        <w:t xml:space="preserve">Durante la Guerra del Chaco se hicieron algunos documentales, de los cuales </w:t>
      </w:r>
      <w:r>
        <w:rPr>
          <w:rStyle w:val="Cuerpodeltexto2AngsanaUPC14ptoCursivaEspaciado0pto"/>
        </w:rPr>
        <w:t>La Campaña del Chaco</w:t>
      </w:r>
      <w:r>
        <w:t xml:space="preserve"> de Mario Camacho (1933) y </w:t>
      </w:r>
      <w:r>
        <w:rPr>
          <w:rStyle w:val="Cuerpodeltexto2AngsanaUPC14ptoCursivaEspaciado0pto"/>
        </w:rPr>
        <w:t>La Guerra del Chaco</w:t>
      </w:r>
      <w:r>
        <w:t xml:space="preserve"> de Luis Bazo- berry García (1936) son los más importantes. Incluso se filmaron dos películas de fic</w:t>
      </w:r>
      <w:r>
        <w:softHyphen/>
        <w:t xml:space="preserve">ción: </w:t>
      </w:r>
      <w:r>
        <w:rPr>
          <w:rStyle w:val="Cuerpodeltexto2AngsanaUPC14ptoCursivaEspaciado0pto"/>
        </w:rPr>
        <w:t>Alerta,</w:t>
      </w:r>
      <w:r>
        <w:t xml:space="preserve"> producida por dos empresas, Cinematografía Bolivia y Bolivia Foto-So</w:t>
      </w:r>
      <w:r>
        <w:softHyphen/>
        <w:t xml:space="preserve">nora, que nunca llegó a las salas de cine a pesar de que fue anunciado su inminente estreno en la prensa local; y </w:t>
      </w:r>
      <w:r>
        <w:rPr>
          <w:rStyle w:val="Cuerpodeltexto2AngsanaUPC14ptoCursivaEspaciado0pto"/>
        </w:rPr>
        <w:t>Hacia la gloria</w:t>
      </w:r>
      <w:r>
        <w:t xml:space="preserve"> de Mario Camacho, José Jiménez y Raúl Durán (1931).</w:t>
      </w:r>
    </w:p>
    <w:p w:rsidR="001C5ACE" w:rsidRDefault="00EA1C79" w:rsidP="00C80388">
      <w:pPr>
        <w:pStyle w:val="Cuerpodeltexto20"/>
        <w:shd w:val="clear" w:color="auto" w:fill="auto"/>
        <w:spacing w:before="0"/>
        <w:ind w:firstLine="400"/>
      </w:pPr>
      <w:r>
        <w:t>La primera aventura del cine boliviano concluyó con la guerra. La primera gene</w:t>
      </w:r>
      <w:r>
        <w:softHyphen/>
        <w:t>ración de pioneros se desbandó a fines de los años treinta; las frustraciones acumu</w:t>
      </w:r>
      <w:r>
        <w:softHyphen/>
        <w:t>ladas hicieron que los primeros realizadores y productores abandonaran la actividad cinematográfica en la que habían invertido dinero y esfuerzo personal, sin obtener mayor reconocimiento y desde luego, sin la posibilidad de seguir produciendo. Una situación que parece no haber cambiado en lo fundamental sesenta años después.</w:t>
      </w:r>
    </w:p>
    <w:p w:rsidR="001C5ACE" w:rsidRDefault="00EA1C79" w:rsidP="00C80388">
      <w:pPr>
        <w:pStyle w:val="Cuerpodeltexto20"/>
        <w:shd w:val="clear" w:color="auto" w:fill="auto"/>
        <w:spacing w:before="0"/>
        <w:ind w:firstLine="400"/>
      </w:pPr>
      <w:r>
        <w:t>Entonces entra en escena Jorge Ruiz, rodeado de un puñado de jóvenes. La nue</w:t>
      </w:r>
      <w:r>
        <w:softHyphen/>
        <w:t>va etapa del cine boliviano equivale a un renacimiento de las cenizas, ya que no ha</w:t>
      </w:r>
      <w:r>
        <w:softHyphen/>
        <w:t>bía quedado nada en pie de la primera época, sino el vago recuerdo de los pioneros. En 1941 se produjo un encuentro fundamental entre dos apasionados del cine, Jor</w:t>
      </w:r>
      <w:r>
        <w:softHyphen/>
        <w:t>ge Ruiz y Augusto Roca, que más adelante iban a encarar numerosos proyectos jun</w:t>
      </w:r>
      <w:r>
        <w:softHyphen/>
        <w:t>tos. Jorge Ruiz no llegó a ejercer como agrónomo porque el cine lo atrajo de mane</w:t>
      </w:r>
      <w:r>
        <w:softHyphen/>
        <w:t xml:space="preserve">ra inequívoca. En la zona rural de Luribay, cercana a La Paz, realizó su primer corto documental, </w:t>
      </w:r>
      <w:r>
        <w:rPr>
          <w:rStyle w:val="Cuerpodeltexto2AngsanaUPC14ptoCursivaEspaciado0pto"/>
        </w:rPr>
        <w:t>Fruta en el mercado,</w:t>
      </w:r>
      <w:r>
        <w:t xml:space="preserve"> que presentó a un concurso de cine de aficionados convocado por la municipalidad de La Paz. Al mismo concurso Augusto Roca había presentado un corto de ficción, </w:t>
      </w:r>
      <w:r>
        <w:rPr>
          <w:rStyle w:val="Cuerpodeltexto2AngsanaUPC14ptoCursivaEspaciado0pto"/>
        </w:rPr>
        <w:t>Barriga Urna.</w:t>
      </w:r>
      <w:r>
        <w:t xml:space="preserve"> La colaboración entre ambos se inició inmediatamente, y resultó en </w:t>
      </w:r>
      <w:r>
        <w:rPr>
          <w:rStyle w:val="Cuerpodeltexto2AngsanaUPC14ptoCursivaEspaciado0pto"/>
        </w:rPr>
        <w:t>El látigo del miedo,</w:t>
      </w:r>
      <w:r>
        <w:t xml:space="preserve"> una primera producción conjunta, siempre en 8 mm, una ficción en la que participaron como actores José Arellano, Héctor Ormachea y Rafael Monroy.</w:t>
      </w:r>
    </w:p>
    <w:p w:rsidR="001C5ACE" w:rsidRDefault="00EA1C79" w:rsidP="00C80388">
      <w:pPr>
        <w:pStyle w:val="Cuerpodeltexto20"/>
        <w:shd w:val="clear" w:color="auto" w:fill="auto"/>
        <w:spacing w:before="0"/>
        <w:ind w:firstLine="400"/>
      </w:pPr>
      <w:r>
        <w:t xml:space="preserve">Hacia 1947 los dos cineastas aficionados se hicieron profesionales al crearse la empresa Bolivia Films, propiedad de un norteamericano residente en La Paz, </w:t>
      </w:r>
      <w:r w:rsidRPr="00EA1C79">
        <w:rPr>
          <w:lang w:eastAsia="en-US" w:bidi="en-US"/>
        </w:rPr>
        <w:t>Ken</w:t>
      </w:r>
      <w:r w:rsidRPr="00EA1C79">
        <w:rPr>
          <w:lang w:eastAsia="en-US" w:bidi="en-US"/>
        </w:rPr>
        <w:softHyphen/>
        <w:t>neth</w:t>
      </w:r>
      <w:r>
        <w:t xml:space="preserve"> B. Wasson. La productora tenía como único equipo una cámara de 16 mm, ma</w:t>
      </w:r>
      <w:r>
        <w:softHyphen/>
        <w:t xml:space="preserve">nual, con la que Ruiz y Roca hicieron los primeros documentales de su trayectoria profesional: </w:t>
      </w:r>
      <w:r>
        <w:rPr>
          <w:rStyle w:val="Cuerpodeltexto2AngsanaUPC14ptoCursivaEspaciado0pto"/>
        </w:rPr>
        <w:t>Virgen India</w:t>
      </w:r>
      <w:r>
        <w:t xml:space="preserve"> (1948), </w:t>
      </w:r>
      <w:r>
        <w:rPr>
          <w:rStyle w:val="Cuerpodeltexto2AngsanaUPC14ptoCursivaEspaciado0pto"/>
        </w:rPr>
        <w:t>Donde nació un imperio</w:t>
      </w:r>
      <w:r>
        <w:t xml:space="preserve"> (1949), </w:t>
      </w:r>
      <w:r>
        <w:rPr>
          <w:rStyle w:val="Cuerpodeltexto2AngsanaUPC14ptoCursivaEspaciado0pto"/>
        </w:rPr>
        <w:t xml:space="preserve">Bolivia busca la verdad </w:t>
      </w:r>
      <w:r>
        <w:t xml:space="preserve">(1950), </w:t>
      </w:r>
      <w:r>
        <w:rPr>
          <w:rStyle w:val="Cuerpodeltexto2AngsanaUPC14ptoCursivaEspaciado0pto"/>
        </w:rPr>
        <w:t>Rumbo al futuro</w:t>
      </w:r>
      <w:r>
        <w:t xml:space="preserve"> (1950). Estos dos últimos fueron los primeros de una serie de encargos de instituciones estatales que querían publicitar localmente algunos progra</w:t>
      </w:r>
      <w:r>
        <w:softHyphen/>
        <w:t>mas y proyectos de desarrollo.</w:t>
      </w:r>
    </w:p>
    <w:p w:rsidR="001C5ACE" w:rsidRDefault="00EA1C79" w:rsidP="00C80388">
      <w:pPr>
        <w:pStyle w:val="Cuerpodeltexto20"/>
        <w:shd w:val="clear" w:color="auto" w:fill="auto"/>
        <w:spacing w:before="0"/>
        <w:ind w:firstLine="400"/>
      </w:pPr>
      <w:r>
        <w:t>Mientras tanto, sucedían importantes acontecimientos históricos en el país que no fueron registrados por el cine. En 1949 se produce una guerra civil que enfrenta a la oligarquía gobernante con un pueblo cansado de gobiernos militares y civiles que no reconocían los derechos elementales a la participación política, a la educa</w:t>
      </w:r>
      <w:r>
        <w:softHyphen/>
        <w:t>ción, a la salud y en general a una vida digna. Ruiz y Roca salieron con sus cámaras a la calle, hicieron también algunas entrevistas con líderes de la oposición que esta</w:t>
      </w:r>
      <w:r>
        <w:softHyphen/>
        <w:t>ban en la clandestinidad, pero todo ese material se perdió años más tarde y nunca lle</w:t>
      </w:r>
      <w:r>
        <w:softHyphen/>
        <w:t>gó a editarse ni a exhibirse. A pesar de las convulsiones políticas, Ruiz y Roca se man</w:t>
      </w:r>
      <w:r>
        <w:softHyphen/>
        <w:t xml:space="preserve">tuvieron trabajando en proyectos de encargo. En 1951 realizaron </w:t>
      </w:r>
      <w:r>
        <w:rPr>
          <w:rStyle w:val="Cuerpodeltexto2AngsanaUPC14ptoCursivaEspaciado0pto"/>
        </w:rPr>
        <w:t>Cumbres de Fe,</w:t>
      </w:r>
      <w:r>
        <w:t xml:space="preserve"> por</w:t>
      </w:r>
    </w:p>
    <w:p w:rsidR="001C5ACE" w:rsidRDefault="00EA1C79">
      <w:pPr>
        <w:pStyle w:val="Encabezamientoopiedepgina30"/>
        <w:framePr w:wrap="none" w:vAnchor="page" w:hAnchor="page" w:x="1121" w:y="12435"/>
        <w:shd w:val="clear" w:color="auto" w:fill="auto"/>
        <w:spacing w:line="170" w:lineRule="exact"/>
      </w:pPr>
      <w:r>
        <w:rPr>
          <w:rStyle w:val="Encabezamientoopiedepgina31"/>
        </w:rPr>
        <w:t>142</w:t>
      </w:r>
    </w:p>
    <w:p w:rsidR="001C5ACE" w:rsidRDefault="001C5ACE">
      <w:pPr>
        <w:rPr>
          <w:sz w:val="2"/>
          <w:szCs w:val="2"/>
        </w:rPr>
        <w:sectPr w:rsidR="001C5ACE">
          <w:pgSz w:w="9302" w:h="13502"/>
          <w:pgMar w:top="360" w:right="360" w:bottom="360" w:left="360" w:header="0" w:footer="3" w:gutter="0"/>
          <w:cols w:space="720"/>
          <w:noEndnote/>
          <w:docGrid w:linePitch="360"/>
        </w:sectPr>
      </w:pPr>
    </w:p>
    <w:p w:rsidR="001C5ACE" w:rsidRDefault="00EA19B7">
      <w:pPr>
        <w:framePr w:wrap="none" w:vAnchor="page" w:hAnchor="page" w:x="1087" w:y="800"/>
        <w:rPr>
          <w:sz w:val="2"/>
          <w:szCs w:val="2"/>
        </w:rPr>
      </w:pPr>
      <w:r>
        <w:rPr>
          <w:noProof/>
          <w:lang w:bidi="ar-SA"/>
        </w:rPr>
        <w:lastRenderedPageBreak/>
        <w:drawing>
          <wp:inline distT="0" distB="0" distL="0" distR="0">
            <wp:extent cx="4559300" cy="3238500"/>
            <wp:effectExtent l="0" t="0" r="0" b="0"/>
            <wp:docPr id="29" name="Imagen 29" descr="C:\Users\CI01\AppData\Local\Temp\FineReader12.00\media\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CI01\AppData\Local\Temp\FineReader12.00\media\image3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9300" cy="3238500"/>
                    </a:xfrm>
                    <a:prstGeom prst="rect">
                      <a:avLst/>
                    </a:prstGeom>
                    <a:noFill/>
                    <a:ln>
                      <a:noFill/>
                    </a:ln>
                  </pic:spPr>
                </pic:pic>
              </a:graphicData>
            </a:graphic>
          </wp:inline>
        </w:drawing>
      </w:r>
    </w:p>
    <w:p w:rsidR="001C5ACE" w:rsidRDefault="00EA1C79">
      <w:pPr>
        <w:pStyle w:val="Cuerpodeltexto20"/>
        <w:framePr w:w="7296" w:h="5693" w:hRule="exact" w:wrap="none" w:vAnchor="page" w:hAnchor="page" w:x="1039" w:y="6458"/>
        <w:shd w:val="clear" w:color="auto" w:fill="auto"/>
        <w:spacing w:before="0"/>
      </w:pPr>
      <w:r>
        <w:t xml:space="preserve">encargo del Comité IV Centenario de Potosí, y </w:t>
      </w:r>
      <w:r>
        <w:rPr>
          <w:rStyle w:val="Cuerpodeltexto2AngsanaUPC14ptoCursivaEspaciado0pto"/>
        </w:rPr>
        <w:t>El trabajo indígena en Bolivia,</w:t>
      </w:r>
      <w:r>
        <w:t xml:space="preserve"> para la Organización Internacional del Trabajo (OIT), su primer trabajo en color. Ambos asistieron al profesor francés Jean Vellard, especialista en culturas andinas, en la fil</w:t>
      </w:r>
      <w:r>
        <w:softHyphen/>
        <w:t xml:space="preserve">mación de </w:t>
      </w:r>
      <w:r>
        <w:rPr>
          <w:rStyle w:val="Cuerpodeltexto2AngsanaUPC14ptoCursivaEspaciado0pto"/>
        </w:rPr>
        <w:t>Los Urus,</w:t>
      </w:r>
      <w:r>
        <w:t xml:space="preserve"> un documental sobre los últimos indígenas originarios del lago Titicaca, que desaparecieron durante los años cincuenta. Este documental también se filmó en color, al igual que </w:t>
      </w:r>
      <w:r>
        <w:rPr>
          <w:rStyle w:val="Cuerpodeltexto2AngsanaUPC14ptoCursivaEspaciado0pto"/>
        </w:rPr>
        <w:t>Tierras olvidadas,</w:t>
      </w:r>
      <w:r>
        <w:t xml:space="preserve"> filmada en la región tropical del Beni. Luego ambos cineastas realizaron </w:t>
      </w:r>
      <w:r>
        <w:rPr>
          <w:rStyle w:val="Cuerpodeltexto2AngsanaUPC14ptoCursivaEspaciado0pto"/>
        </w:rPr>
        <w:t>La Villa Imperial de Potosí</w:t>
      </w:r>
      <w:r>
        <w:t xml:space="preserve"> (1952) y </w:t>
      </w:r>
      <w:r>
        <w:rPr>
          <w:rStyle w:val="Cuerpodeltexto2AngsanaUPC14ptoCursivaEspaciado0pto"/>
        </w:rPr>
        <w:t>Bolivia</w:t>
      </w:r>
      <w:r>
        <w:t xml:space="preserve"> (1952), mediometraje para la Secretaría de Prensa y Propaganda del gobierno que pocas se</w:t>
      </w:r>
      <w:r>
        <w:softHyphen/>
        <w:t>manas después sería derrocado por la sublevación popular del 9 de abril de 1952, que marcó un cambio radical en el destino de Bolivia.</w:t>
      </w:r>
    </w:p>
    <w:p w:rsidR="001C5ACE" w:rsidRDefault="00EA1C79">
      <w:pPr>
        <w:pStyle w:val="Cuerpodeltexto20"/>
        <w:framePr w:w="7296" w:h="5693" w:hRule="exact" w:wrap="none" w:vAnchor="page" w:hAnchor="page" w:x="1039" w:y="6458"/>
        <w:shd w:val="clear" w:color="auto" w:fill="auto"/>
        <w:spacing w:before="0"/>
        <w:ind w:firstLine="400"/>
      </w:pPr>
      <w:r>
        <w:t>La revolución encabezada por el Movimiento Nacionalista Revolucionario (MNR) fue la segunda en América Latina después de la de México, y precedió a la Revolución cubana por siete años. Las primeras medidas del nuevo gobierno fueron radicales: el ejército file desmovilizado y reemplazado por milicias populares; se na</w:t>
      </w:r>
      <w:r>
        <w:softHyphen/>
        <w:t>cionalizaron las minas de estaño que eran la principal fuente de riqueza del país, pero en manos de tres empresarios poderosos; se realizó la reforma agraria para aca</w:t>
      </w:r>
      <w:r>
        <w:softHyphen/>
        <w:t>bar con el latifundio, y además, se garantizó la participación de todos los hombres y mujeres de Bolivia en la vida política del país mediante el voto universal. Hasta en</w:t>
      </w:r>
      <w:r>
        <w:softHyphen/>
        <w:t>tonces las mujeres no tenían derecho a votar, y solamente los hombres que sabían ker y escribir podían hacerlo.</w:t>
      </w:r>
    </w:p>
    <w:p w:rsidR="001C5ACE" w:rsidRDefault="00EA1C79">
      <w:pPr>
        <w:pStyle w:val="Cuerpodeltexto20"/>
        <w:framePr w:w="7296" w:h="5693" w:hRule="exact" w:wrap="none" w:vAnchor="page" w:hAnchor="page" w:x="1039" w:y="6458"/>
        <w:shd w:val="clear" w:color="auto" w:fill="auto"/>
        <w:spacing w:before="0"/>
        <w:ind w:firstLine="400"/>
      </w:pPr>
      <w:r>
        <w:t>La primera etapa en la trayectoria de Jorge Ruiz fue la del pionero que con pe</w:t>
      </w:r>
      <w:r>
        <w:softHyphen/>
        <w:t>queñas cámaras de 8 mm y 16 mm y armado de la firme decisión de dedicar su vida al cine, logra reactivar la producción cinematográfica que había sufrido las conse</w:t>
      </w:r>
      <w:r>
        <w:softHyphen/>
        <w:t>cuencias del cine sonoro y de la Guerra del Chaco. A raíz de la revolución de 1952,</w:t>
      </w:r>
    </w:p>
    <w:p w:rsidR="001C5ACE" w:rsidRDefault="00EA1C79">
      <w:pPr>
        <w:pStyle w:val="Encabezamientoopiedepgina30"/>
        <w:framePr w:wrap="none" w:vAnchor="page" w:hAnchor="page" w:x="7946" w:y="12454"/>
        <w:shd w:val="clear" w:color="auto" w:fill="auto"/>
        <w:spacing w:line="170" w:lineRule="exact"/>
      </w:pPr>
      <w:r>
        <w:rPr>
          <w:rStyle w:val="Encabezamientoopiedepgina31"/>
        </w:rPr>
        <w:t>143</w:t>
      </w:r>
    </w:p>
    <w:p w:rsidR="001C5ACE" w:rsidRDefault="001C5ACE">
      <w:pPr>
        <w:rPr>
          <w:sz w:val="2"/>
          <w:szCs w:val="2"/>
        </w:rPr>
        <w:sectPr w:rsidR="001C5ACE">
          <w:pgSz w:w="9302" w:h="13502"/>
          <w:pgMar w:top="360" w:right="360" w:bottom="360" w:left="360" w:header="0" w:footer="3" w:gutter="0"/>
          <w:cols w:space="720"/>
          <w:noEndnote/>
          <w:docGrid w:linePitch="360"/>
        </w:sectPr>
      </w:pPr>
    </w:p>
    <w:p w:rsidR="001C5ACE" w:rsidRDefault="00EA1C79">
      <w:pPr>
        <w:pStyle w:val="Cuerpodeltexto20"/>
        <w:framePr w:w="7205" w:h="10403" w:hRule="exact" w:wrap="none" w:vAnchor="page" w:hAnchor="page" w:x="1085" w:y="808"/>
        <w:shd w:val="clear" w:color="auto" w:fill="auto"/>
        <w:spacing w:before="0" w:line="230" w:lineRule="exact"/>
      </w:pPr>
      <w:r>
        <w:lastRenderedPageBreak/>
        <w:t>una nueva etapa se abre en la vida de este cineasta, en un contexto más favorable, ya que el nuevo gobierno de la Revolución Nacional entiende desde un principio la im</w:t>
      </w:r>
      <w:r>
        <w:softHyphen/>
        <w:t>portancia del cine como expresión cultural y como medio de información y crea el Instituto Cinematográfico Boliviano (ICB), en marzo de 1953.</w:t>
      </w:r>
    </w:p>
    <w:p w:rsidR="001C5ACE" w:rsidRDefault="00EA1C79">
      <w:pPr>
        <w:pStyle w:val="Cuerpodeltexto20"/>
        <w:framePr w:w="7205" w:h="10403" w:hRule="exact" w:wrap="none" w:vAnchor="page" w:hAnchor="page" w:x="1085" w:y="808"/>
        <w:shd w:val="clear" w:color="auto" w:fill="auto"/>
        <w:spacing w:before="0" w:line="230" w:lineRule="exact"/>
        <w:ind w:firstLine="360"/>
      </w:pPr>
      <w:r>
        <w:t xml:space="preserve">Jorge Ruiz realiza en 1953 el más importante de sus documentales, </w:t>
      </w:r>
      <w:r>
        <w:rPr>
          <w:rStyle w:val="Cuerpodeltexto2AngsanaUPC14ptoCursivaEspaciado0pto"/>
        </w:rPr>
        <w:t>Vuelve Sebas</w:t>
      </w:r>
      <w:r>
        <w:rPr>
          <w:rStyle w:val="Cuerpodeltexto2AngsanaUPC14ptoCursivaEspaciado0pto"/>
        </w:rPr>
        <w:softHyphen/>
        <w:t>tiana.</w:t>
      </w:r>
      <w:r>
        <w:t xml:space="preserve"> Al igual que muchas otras películas del realizador, ésta combina elementos del cine documental y del cine de ficción. Esta manera de hacer cine sin marcar de ma</w:t>
      </w:r>
      <w:r>
        <w:softHyphen/>
        <w:t>nera tajante los límites de la ficción y del documental es uno de los grandes aportes de Jorge Ruiz al cine documental, y sin duda su influencia es más tarde importante en todo el cine de Jorge Sanjinés, un cine de ficción donde los elementos documen</w:t>
      </w:r>
      <w:r>
        <w:softHyphen/>
        <w:t>tales son centrales. Los aportes de Jorge Ruiz al cine documental trascendieron las fronteras de Bolivia; de Ruiz dijo John Grierson en 1958: «es uno de los seis docu</w:t>
      </w:r>
      <w:r>
        <w:softHyphen/>
        <w:t xml:space="preserve">mentalistas más importantes del mundo». Paradójicamente, en su </w:t>
      </w:r>
      <w:r>
        <w:rPr>
          <w:rStyle w:val="Cuerpodeltexto2AngsanaUPC14ptoCursivaEspaciado0pto"/>
        </w:rPr>
        <w:t>Historia del cine mundial</w:t>
      </w:r>
      <w:r>
        <w:t xml:space="preserve"> Georges Sadoul le dedica apenas dos líneas que muestran más lo que no sabe de Ruiz, que lo que sabe. Dice Sadoul en una doble negación: «No sabemos si se ponen en escena largometrajes en Bolivia y si el joven boliviano Jorge Ruiz es un excelente documentalista»</w:t>
      </w:r>
      <w:r>
        <w:rPr>
          <w:vertAlign w:val="superscript"/>
        </w:rPr>
        <w:t>30</w:t>
      </w:r>
      <w:r>
        <w:t>.</w:t>
      </w:r>
    </w:p>
    <w:p w:rsidR="001C5ACE" w:rsidRDefault="00EA1C79">
      <w:pPr>
        <w:pStyle w:val="Cuerpodeltexto20"/>
        <w:framePr w:w="7205" w:h="10403" w:hRule="exact" w:wrap="none" w:vAnchor="page" w:hAnchor="page" w:x="1085" w:y="808"/>
        <w:shd w:val="clear" w:color="auto" w:fill="auto"/>
        <w:spacing w:before="0" w:line="230" w:lineRule="exact"/>
        <w:ind w:firstLine="360"/>
      </w:pPr>
      <w:r>
        <w:rPr>
          <w:rStyle w:val="Cuerpodeltexto2AngsanaUPC14ptoCursivaEspaciado0pto"/>
        </w:rPr>
        <w:t>Vuelve Sebastiana</w:t>
      </w:r>
      <w:r>
        <w:t xml:space="preserve"> es la historia de una niña indígena, Sebastiana Kespi, de la co</w:t>
      </w:r>
      <w:r>
        <w:softHyphen/>
        <w:t>munidad Chipaya del altiplano boliviano, que deja su hogar y se aventura en la in</w:t>
      </w:r>
      <w:r>
        <w:softHyphen/>
        <w:t>mensidad del altiplano boliviano, donde conoce a un niño aymara con el que esta</w:t>
      </w:r>
      <w:r>
        <w:softHyphen/>
        <w:t>blece una comunicación que prescinde de las palabras. Para Ruiz, la historia de la niña chipaya y su aventura en el mundo exterior es un recurso para mostrar y anali</w:t>
      </w:r>
      <w:r>
        <w:softHyphen/>
        <w:t>zar, desde un punto de vista etnológico y antropológico, el proceso de desaparición de una cultura milenaria. Ruiz se detiene en las costumbres chipayas, describe sus ri</w:t>
      </w:r>
      <w:r>
        <w:softHyphen/>
        <w:t>tos y sus valores, y transmite al espectador la angustia de un pueblo que está en la frontera de su absorción por la sociedad moderna. El contacto de Sebastiana con el mundo aymara es, aunque parezca anacrónico desde una perspectiva europea, el contacto con la modernidad. Los chipayas han vivido aislados a lo largo de su histo</w:t>
      </w:r>
      <w:r>
        <w:softHyphen/>
        <w:t>ria, mientras los aymaras sobrevivieron y se multiplicaron adaptándose a las nuevas condiciones culturales y económicas. A través del personaje del abuelo de Sebastia</w:t>
      </w:r>
      <w:r>
        <w:softHyphen/>
        <w:t>na, que sale a buscarla al altiplano, la regresa a la comunidad y fallece a causa del es</w:t>
      </w:r>
      <w:r>
        <w:softHyphen/>
        <w:t>fuerzo, Ruiz organiza una parábola que puede aplicarse también en el contexto de las incesantes migraciones desde las áreas rurales hacia la ciudad, que desde los años cincuenta han sufrido todos los países latinoamericanos sin excepción.</w:t>
      </w:r>
    </w:p>
    <w:p w:rsidR="001C5ACE" w:rsidRDefault="00EA1C79">
      <w:pPr>
        <w:pStyle w:val="Cuerpodeltexto20"/>
        <w:framePr w:w="7205" w:h="10403" w:hRule="exact" w:wrap="none" w:vAnchor="page" w:hAnchor="page" w:x="1085" w:y="808"/>
        <w:shd w:val="clear" w:color="auto" w:fill="auto"/>
        <w:spacing w:before="0" w:line="230" w:lineRule="exact"/>
        <w:ind w:firstLine="360"/>
      </w:pPr>
      <w:r>
        <w:t>Sin duda el documental es seminal en la filmografia boliviana y un punto de los más altos en la obra de Jorge Ruiz, quien alguna vez declaró que en toda su carrera como cineasta no había realizado más de cuatro películas de su propia voluntad, ya que todas las demás habían sido encargos</w:t>
      </w:r>
      <w:r>
        <w:rPr>
          <w:vertAlign w:val="superscript"/>
        </w:rPr>
        <w:t>31</w:t>
      </w:r>
      <w:r>
        <w:t xml:space="preserve">. </w:t>
      </w:r>
      <w:r>
        <w:rPr>
          <w:rStyle w:val="Cuerpodeltexto2AngsanaUPC14ptoCursivaEspaciado0pto"/>
        </w:rPr>
        <w:t>Vuelve Sebastiana,</w:t>
      </w:r>
      <w:r>
        <w:t xml:space="preserve"> al dar el derecho a la imagen a los campesinos del altiplano boliviano, es un precedente directo de </w:t>
      </w:r>
      <w:r>
        <w:rPr>
          <w:rStyle w:val="Cuerpodeltexto2AngsanaUPC14ptoCursivaEspaciado0pto"/>
        </w:rPr>
        <w:t>Uka- mau</w:t>
      </w:r>
      <w:r>
        <w:t xml:space="preserve"> de Jorge Sanjinés y de toda una manera de hacer cine en el mundo mral. Au</w:t>
      </w:r>
      <w:r>
        <w:softHyphen/>
        <w:t>gusto Roca y Jorge Ruiz llegaron solos a Santa Ana de Chipaya para realizar este do</w:t>
      </w:r>
      <w:r>
        <w:softHyphen/>
        <w:t>cumental de 31 minutos, cuyo guión fue escrito por Luis Ramiro Beltrán. Primero tu</w:t>
      </w:r>
      <w:r>
        <w:softHyphen/>
        <w:t>vieron que ganarse la confianza de los pobladores, explicar detenidamente el proyecto, antes de empezar a filmar. Luego, la filmación se hizo rápidamente, en ape-</w:t>
      </w:r>
    </w:p>
    <w:p w:rsidR="001C5ACE" w:rsidRDefault="00EA1C79">
      <w:pPr>
        <w:pStyle w:val="Cuerpodeltexto240"/>
        <w:framePr w:w="221" w:h="337" w:hRule="exact" w:wrap="none" w:vAnchor="page" w:hAnchor="page" w:x="1306" w:y="11720"/>
        <w:shd w:val="clear" w:color="auto" w:fill="auto"/>
        <w:spacing w:after="42" w:line="100" w:lineRule="exact"/>
      </w:pPr>
      <w:r>
        <w:t>30</w:t>
      </w:r>
    </w:p>
    <w:p w:rsidR="001C5ACE" w:rsidRDefault="00EA1C79">
      <w:pPr>
        <w:pStyle w:val="Cuerpodeltexto240"/>
        <w:framePr w:w="221" w:h="337" w:hRule="exact" w:wrap="none" w:vAnchor="page" w:hAnchor="page" w:x="1306" w:y="11720"/>
        <w:shd w:val="clear" w:color="auto" w:fill="auto"/>
        <w:spacing w:line="100" w:lineRule="exact"/>
      </w:pPr>
      <w:r>
        <w:t>31</w:t>
      </w:r>
    </w:p>
    <w:p w:rsidR="001C5ACE" w:rsidRDefault="00EA1C79">
      <w:pPr>
        <w:pStyle w:val="Notaalpie0"/>
        <w:framePr w:w="6734" w:h="259" w:hRule="exact" w:wrap="none" w:vAnchor="page" w:hAnchor="page" w:x="1541" w:y="11670"/>
        <w:shd w:val="clear" w:color="auto" w:fill="auto"/>
        <w:spacing w:line="230" w:lineRule="exact"/>
        <w:ind w:left="500"/>
        <w:jc w:val="left"/>
      </w:pPr>
      <w:r>
        <w:t xml:space="preserve">Geoiges Sadoul, </w:t>
      </w:r>
      <w:r>
        <w:rPr>
          <w:rStyle w:val="NotaalpieAngsanaUPC115ptoCursivaEspaciado0pto"/>
        </w:rPr>
        <w:t>Historia del riñe mundial,</w:t>
      </w:r>
      <w:r>
        <w:t xml:space="preserve"> México, Siglo XXI, 1983, pág. 385.</w:t>
      </w:r>
    </w:p>
    <w:p w:rsidR="001C5ACE" w:rsidRDefault="00EA1C79">
      <w:pPr>
        <w:pStyle w:val="Notaalpie0"/>
        <w:framePr w:w="6734" w:h="259" w:hRule="exact" w:wrap="none" w:vAnchor="page" w:hAnchor="page" w:x="1541" w:y="11895"/>
        <w:shd w:val="clear" w:color="auto" w:fill="auto"/>
        <w:spacing w:line="230" w:lineRule="exact"/>
        <w:jc w:val="right"/>
      </w:pPr>
      <w:r>
        <w:t xml:space="preserve">Alfonso Gumucio-Dagron, </w:t>
      </w:r>
      <w:r>
        <w:rPr>
          <w:rStyle w:val="NotaalpieAngsanaUPC115ptoCursivaEspaciado0pto"/>
        </w:rPr>
        <w:t xml:space="preserve">Historia del Cine en </w:t>
      </w:r>
      <w:r>
        <w:rPr>
          <w:rStyle w:val="NotaalpieAngsanaUPC115ptoCursivaEspaciado0pto"/>
          <w:lang w:val="it-IT" w:eastAsia="it-IT" w:bidi="it-IT"/>
        </w:rPr>
        <w:t>Bolivia,</w:t>
      </w:r>
      <w:r>
        <w:rPr>
          <w:lang w:val="it-IT" w:eastAsia="it-IT" w:bidi="it-IT"/>
        </w:rPr>
        <w:t xml:space="preserve"> </w:t>
      </w:r>
      <w:r>
        <w:t>La Paz, Editorial Los Amigos del Libro, 1982.</w:t>
      </w:r>
    </w:p>
    <w:p w:rsidR="001C5ACE" w:rsidRDefault="00EA1C79">
      <w:pPr>
        <w:pStyle w:val="Encabezamientoopiedepgina30"/>
        <w:framePr w:wrap="none" w:vAnchor="page" w:hAnchor="page" w:x="1123" w:y="12435"/>
        <w:shd w:val="clear" w:color="auto" w:fill="auto"/>
        <w:spacing w:line="170" w:lineRule="exact"/>
      </w:pPr>
      <w:r>
        <w:rPr>
          <w:rStyle w:val="Encabezamientoopiedepgina31"/>
        </w:rPr>
        <w:t>144</w:t>
      </w:r>
    </w:p>
    <w:p w:rsidR="001C5ACE" w:rsidRDefault="001C5ACE">
      <w:pPr>
        <w:rPr>
          <w:sz w:val="2"/>
          <w:szCs w:val="2"/>
        </w:rPr>
        <w:sectPr w:rsidR="001C5ACE">
          <w:pgSz w:w="9302" w:h="13502"/>
          <w:pgMar w:top="360" w:right="360" w:bottom="360" w:left="360" w:header="0" w:footer="3" w:gutter="0"/>
          <w:cols w:space="720"/>
          <w:noEndnote/>
          <w:docGrid w:linePitch="360"/>
        </w:sectPr>
      </w:pPr>
    </w:p>
    <w:p w:rsidR="001C5ACE" w:rsidRDefault="00EA19B7">
      <w:pPr>
        <w:framePr w:wrap="none" w:vAnchor="page" w:hAnchor="page" w:x="1121" w:y="800"/>
        <w:rPr>
          <w:sz w:val="2"/>
          <w:szCs w:val="2"/>
        </w:rPr>
      </w:pPr>
      <w:r>
        <w:rPr>
          <w:noProof/>
          <w:lang w:bidi="ar-SA"/>
        </w:rPr>
        <w:lastRenderedPageBreak/>
        <w:drawing>
          <wp:inline distT="0" distB="0" distL="0" distR="0">
            <wp:extent cx="4521200" cy="2997200"/>
            <wp:effectExtent l="0" t="0" r="0" b="0"/>
            <wp:docPr id="30" name="Imagen 30" descr="C:\Users\CI01\AppData\Local\Temp\FineReader12.00\media\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CI01\AppData\Local\Temp\FineReader12.00\media\image3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1200" cy="2997200"/>
                    </a:xfrm>
                    <a:prstGeom prst="rect">
                      <a:avLst/>
                    </a:prstGeom>
                    <a:noFill/>
                    <a:ln>
                      <a:noFill/>
                    </a:ln>
                  </pic:spPr>
                </pic:pic>
              </a:graphicData>
            </a:graphic>
          </wp:inline>
        </w:drawing>
      </w:r>
    </w:p>
    <w:p w:rsidR="001C5ACE" w:rsidRDefault="00EA1C79">
      <w:pPr>
        <w:pStyle w:val="Leyendadelaimagen0"/>
        <w:framePr w:wrap="none" w:vAnchor="page" w:hAnchor="page" w:x="3161" w:y="5680"/>
        <w:shd w:val="clear" w:color="auto" w:fill="auto"/>
        <w:spacing w:line="230" w:lineRule="exact"/>
        <w:jc w:val="left"/>
      </w:pPr>
      <w:r>
        <w:rPr>
          <w:rStyle w:val="LeyendadelaimagenAngsanaUPC115ptoCursivaEspaciado0pto"/>
        </w:rPr>
        <w:t>Vuelve Sebastiana</w:t>
      </w:r>
      <w:r>
        <w:t xml:space="preserve"> (Jorge Ruiz, </w:t>
      </w:r>
      <w:r>
        <w:rPr>
          <w:lang w:val="it-IT" w:eastAsia="it-IT" w:bidi="it-IT"/>
        </w:rPr>
        <w:t xml:space="preserve">Bolivia, </w:t>
      </w:r>
      <w:r>
        <w:t>1953).</w:t>
      </w:r>
    </w:p>
    <w:p w:rsidR="001C5ACE" w:rsidRDefault="00EA1C79">
      <w:pPr>
        <w:pStyle w:val="Cuerpodeltexto20"/>
        <w:framePr w:w="7306" w:h="5698" w:hRule="exact" w:wrap="none" w:vAnchor="page" w:hAnchor="page" w:x="1034" w:y="6453"/>
        <w:shd w:val="clear" w:color="auto" w:fill="auto"/>
        <w:spacing w:before="0"/>
      </w:pPr>
      <w:r>
        <w:t>ñas una semana. El film recogió premios en varios festivales de cine documental y permitió que Jorge Ruiz obtuviera cierto reconocimiento internacional, lo cual le abrió las puertas para trabajar en otros países.</w:t>
      </w:r>
    </w:p>
    <w:p w:rsidR="001C5ACE" w:rsidRDefault="00EA1C79">
      <w:pPr>
        <w:pStyle w:val="Cuerpodeltexto20"/>
        <w:framePr w:w="7306" w:h="5698" w:hRule="exact" w:wrap="none" w:vAnchor="page" w:hAnchor="page" w:x="1034" w:y="6453"/>
        <w:shd w:val="clear" w:color="auto" w:fill="auto"/>
        <w:spacing w:before="0"/>
        <w:ind w:firstLine="420"/>
      </w:pPr>
      <w:r>
        <w:t xml:space="preserve">En 1954 Ruiz y Roca fueron invitados a trabajar en Ecuador en la realización de </w:t>
      </w:r>
      <w:r>
        <w:rPr>
          <w:rStyle w:val="Cuerpodeltexto2AngsanaUPC14ptoCursivaEspaciado0pto"/>
        </w:rPr>
        <w:t>Los que nunca fueron,</w:t>
      </w:r>
      <w:r>
        <w:t xml:space="preserve"> con guión de Luis Ramiro Beltrán, una película de apoyo a la campaña contra la malaria. Ésta no fue la única vez que Ruiz filmó fuera de Bolivia. Años más tarde, a principios de los años sesenta, el equipo de Ruiz y Roca realizó en Guatemala </w:t>
      </w:r>
      <w:r>
        <w:rPr>
          <w:rStyle w:val="Cuerpodeltexto2AngsanaUPC14ptoCursivaEspaciado0pto"/>
        </w:rPr>
        <w:t>Los Ximul;</w:t>
      </w:r>
      <w:r>
        <w:t xml:space="preserve"> en Ecuador, </w:t>
      </w:r>
      <w:r>
        <w:rPr>
          <w:rStyle w:val="Cuerpodeltexto2AngsanaUPC14ptoCursivaEspaciado0pto"/>
        </w:rPr>
        <w:t>Un asunto defamilia, Futuro para el pasado, La tierra resurge, Pueblo en acción, Cada día, La empresa del pueblo,</w:t>
      </w:r>
      <w:r>
        <w:t xml:space="preserve"> entre otros. Todos estos docu</w:t>
      </w:r>
      <w:r>
        <w:softHyphen/>
        <w:t>mentales son encargos de organizaciones gubernamentales o de cooperación inter</w:t>
      </w:r>
      <w:r>
        <w:softHyphen/>
        <w:t xml:space="preserve">nacional. En Perú hizo trabajos similares, </w:t>
      </w:r>
      <w:r>
        <w:rPr>
          <w:rStyle w:val="Cuerpodeltexto2AngsanaUPC14ptoCursivaEspaciado0pto"/>
        </w:rPr>
        <w:t>Semana Santa en Ayacucho, Ünkiersidady de</w:t>
      </w:r>
      <w:r>
        <w:rPr>
          <w:rStyle w:val="Cuerpodeltexto2AngsanaUPC14ptoCursivaEspaciado0pto"/>
        </w:rPr>
        <w:softHyphen/>
        <w:t>sarrollo</w:t>
      </w:r>
      <w:r>
        <w:t xml:space="preserve"> y </w:t>
      </w:r>
      <w:r>
        <w:rPr>
          <w:rStyle w:val="Cuerpodeltexto2AngsanaUPC14ptoCursivaEspaciado0pto"/>
        </w:rPr>
        <w:t>Titikaka,</w:t>
      </w:r>
      <w:r>
        <w:t xml:space="preserve"> en colaboración con el cineasta pemano Luis Figueroa. También colaboró como camarógrafo con el cineasta norteamericano Williard Van Dyke en la realización del documental </w:t>
      </w:r>
      <w:r>
        <w:rPr>
          <w:rStyle w:val="Cuerpodeltexto2AngsanaUPC14ptoCursivaEspaciado0pto"/>
        </w:rPr>
        <w:t>Vicos,</w:t>
      </w:r>
      <w:r>
        <w:t xml:space="preserve"> con Harry Watt en </w:t>
      </w:r>
      <w:r>
        <w:rPr>
          <w:rStyle w:val="Cuerpodeltexto2AngsanaUPC14ptoCursivaEspaciado0pto"/>
        </w:rPr>
        <w:t>Miles como María</w:t>
      </w:r>
      <w:r>
        <w:t xml:space="preserve"> y con el ci</w:t>
      </w:r>
      <w:r>
        <w:softHyphen/>
        <w:t xml:space="preserve">neasta inglés Anthony de Lothbiniere en </w:t>
      </w:r>
      <w:r>
        <w:rPr>
          <w:rStyle w:val="Cuerpodeltexto2AngsanaUPC14ptoCursivaEspaciado0pto"/>
        </w:rPr>
        <w:t>Renace un pueblo</w:t>
      </w:r>
      <w:r>
        <w:t xml:space="preserve"> (en inglés </w:t>
      </w:r>
      <w:r>
        <w:rPr>
          <w:rStyle w:val="Cuerpodeltexto2AngsanaUPC14ptoCursivaEspaciado0pto"/>
        </w:rPr>
        <w:t xml:space="preserve">The Forgotten </w:t>
      </w:r>
      <w:r w:rsidRPr="00EA1C79">
        <w:rPr>
          <w:rStyle w:val="Cuerpodeltexto2AngsanaUPC14ptoCursivaEspaciado0pto"/>
          <w:lang w:eastAsia="en-US" w:bidi="en-US"/>
        </w:rPr>
        <w:t>In</w:t>
      </w:r>
      <w:r w:rsidRPr="00EA1C79">
        <w:rPr>
          <w:rStyle w:val="Cuerpodeltexto2AngsanaUPC14ptoCursivaEspaciado0pto"/>
          <w:lang w:eastAsia="en-US" w:bidi="en-US"/>
        </w:rPr>
        <w:softHyphen/>
        <w:t>dians).</w:t>
      </w:r>
      <w:r>
        <w:t xml:space="preserve"> Ruiz alternaba sus proyectos de realización en Bolivia con trabajos de cama</w:t>
      </w:r>
      <w:r>
        <w:softHyphen/>
        <w:t>rógrafo con estos cineastas extranjeros.</w:t>
      </w:r>
    </w:p>
    <w:p w:rsidR="001C5ACE" w:rsidRDefault="00EA1C79">
      <w:pPr>
        <w:pStyle w:val="Cuerpodeltexto20"/>
        <w:framePr w:w="7306" w:h="5698" w:hRule="exact" w:wrap="none" w:vAnchor="page" w:hAnchor="page" w:x="1034" w:y="6453"/>
        <w:shd w:val="clear" w:color="auto" w:fill="auto"/>
        <w:spacing w:before="0"/>
        <w:ind w:firstLine="420"/>
      </w:pPr>
      <w:r>
        <w:t xml:space="preserve">Decíamos al principio que Jorge Ruiz destaca en la historia del cine boliviano por </w:t>
      </w:r>
      <w:r>
        <w:rPr>
          <w:rStyle w:val="Cuerpodeltexto210ptoNegritaEspaciado0pto"/>
        </w:rPr>
        <w:t xml:space="preserve">su </w:t>
      </w:r>
      <w:r>
        <w:t xml:space="preserve">carácter pionero, por sus aportes a la estética y al contenido del cine documental, </w:t>
      </w:r>
      <w:r>
        <w:rPr>
          <w:rStyle w:val="Cuerpodeltexto210ptoNegritaEspaciado0pto"/>
        </w:rPr>
        <w:t xml:space="preserve">y </w:t>
      </w:r>
      <w:r>
        <w:t xml:space="preserve">por su contribución a la consolidación de un cine documental promovido desde </w:t>
      </w:r>
      <w:r>
        <w:rPr>
          <w:rStyle w:val="Cuerpodeltexto210ptoNegritaEspaciado0pto"/>
        </w:rPr>
        <w:t xml:space="preserve">las </w:t>
      </w:r>
      <w:r>
        <w:t>instituciones del Estado. Este último aspecto es fundamental en la trayectoria del cineasta boliviano, quien de 1957 a 1964 asumió la dirección del Instituto Cinema</w:t>
      </w:r>
      <w:r>
        <w:softHyphen/>
        <w:t>tográfico Boliviano (ICB), creado por el primer gobierno de la Revolución Nacional, en 1953. Una de las tareas centrales del ICB desde su creación fue la producción de</w:t>
      </w:r>
    </w:p>
    <w:p w:rsidR="001C5ACE" w:rsidRDefault="00EA1C79">
      <w:pPr>
        <w:pStyle w:val="Encabezamientoopiedepgina30"/>
        <w:framePr w:wrap="none" w:vAnchor="page" w:hAnchor="page" w:x="7951" w:y="12440"/>
        <w:shd w:val="clear" w:color="auto" w:fill="auto"/>
        <w:spacing w:line="170" w:lineRule="exact"/>
      </w:pPr>
      <w:r>
        <w:rPr>
          <w:rStyle w:val="Encabezamientoopiedepgina31"/>
        </w:rPr>
        <w:t>145</w:t>
      </w:r>
    </w:p>
    <w:p w:rsidR="001C5ACE" w:rsidRDefault="001C5ACE">
      <w:pPr>
        <w:rPr>
          <w:sz w:val="2"/>
          <w:szCs w:val="2"/>
        </w:rPr>
        <w:sectPr w:rsidR="001C5ACE">
          <w:pgSz w:w="9302" w:h="13502"/>
          <w:pgMar w:top="360" w:right="360" w:bottom="360" w:left="360" w:header="0" w:footer="3" w:gutter="0"/>
          <w:cols w:space="720"/>
          <w:noEndnote/>
          <w:docGrid w:linePitch="360"/>
        </w:sectPr>
      </w:pPr>
    </w:p>
    <w:p w:rsidR="001C5ACE" w:rsidRDefault="00EA1C79">
      <w:pPr>
        <w:pStyle w:val="Cuerpodeltexto20"/>
        <w:framePr w:w="7296" w:h="11359" w:hRule="exact" w:wrap="none" w:vAnchor="page" w:hAnchor="page" w:x="1039" w:y="788"/>
        <w:shd w:val="clear" w:color="auto" w:fill="auto"/>
        <w:spacing w:before="0" w:line="230" w:lineRule="exact"/>
      </w:pPr>
      <w:r>
        <w:lastRenderedPageBreak/>
        <w:t>noticieros que daban cuenta de los programas y proyectos del gobierno del Movi</w:t>
      </w:r>
      <w:r>
        <w:softHyphen/>
        <w:t>miento Nacionalista Revolucionario (MNR); sin embargo, la llegada de Ruiz permi</w:t>
      </w:r>
      <w:r>
        <w:softHyphen/>
        <w:t xml:space="preserve">tió reforzar la producción de documentales sobre temas de cultura y desarrollo. En coproducción con Socine realizó </w:t>
      </w:r>
      <w:r>
        <w:rPr>
          <w:rStyle w:val="Cuerpodeltexto2AngsanaUPC14ptoCursivaEspaciado0pto"/>
        </w:rPr>
        <w:t>Laredo de Bolivia,</w:t>
      </w:r>
      <w:r>
        <w:t xml:space="preserve"> sobre el gran violinista boliviano con ocasión de una visita que hizo al país, y </w:t>
      </w:r>
      <w:r>
        <w:rPr>
          <w:rStyle w:val="Cuerpodeltexto2AngsanaUPC14ptoCursivaEspaciado0pto"/>
        </w:rPr>
        <w:t>Una industria en marcha,</w:t>
      </w:r>
      <w:r>
        <w:t xml:space="preserve"> sobre la indus</w:t>
      </w:r>
      <w:r>
        <w:softHyphen/>
        <w:t>tria de calzados en Cochabamba. La empresa Socine —que tuvo corta vida— se ha</w:t>
      </w:r>
      <w:r>
        <w:softHyphen/>
        <w:t>bía formado con Jorge Ruiz, Augusto Roca, Nicolás Smolij y Enrique Albarracín como socios, y Oscar Soria como guionista. El bien más preciado de la empresa ci</w:t>
      </w:r>
      <w:r>
        <w:softHyphen/>
        <w:t>nematográfica fue una cámara de 35 mm marca Arriflex, que tiene una historia inte</w:t>
      </w:r>
      <w:r>
        <w:softHyphen/>
        <w:t xml:space="preserve">resante: perteneció a Hans Ertel, camarógrafo de Leni Riefensthal en </w:t>
      </w:r>
      <w:r>
        <w:rPr>
          <w:rStyle w:val="Cuerpodeltexto2AngsanaUPC14ptoCursivaEspaciado0pto"/>
        </w:rPr>
        <w:t>Olympiad (Los dioses del estadio,</w:t>
      </w:r>
      <w:r>
        <w:t xml:space="preserve"> Alemania, 1936). La hija de Ertel, Mónica —quien más tarde tuvo una participación notoria en la guerrilla urbana— vendió la cámara a Nicolás Smo</w:t>
      </w:r>
      <w:r>
        <w:softHyphen/>
        <w:t>lij y a Jorge Ruiz, quienes la alquilaban al ICB para las coproducciones. Más tarde, cuando Nicolás Smolij se fue a trabajar a Perú, la vendió al cineasta peruano Ar</w:t>
      </w:r>
      <w:r>
        <w:softHyphen/>
        <w:t>mando Robles Godoy y éste, a su vez, a la entonces joven cineasta Nora de Izcue.</w:t>
      </w:r>
    </w:p>
    <w:p w:rsidR="001C5ACE" w:rsidRDefault="00EA1C79">
      <w:pPr>
        <w:pStyle w:val="Cuerpodeltexto20"/>
        <w:framePr w:w="7296" w:h="11359" w:hRule="exact" w:wrap="none" w:vAnchor="page" w:hAnchor="page" w:x="1039" w:y="788"/>
        <w:shd w:val="clear" w:color="auto" w:fill="auto"/>
        <w:spacing w:before="0" w:line="230" w:lineRule="exact"/>
        <w:ind w:firstLine="400"/>
      </w:pPr>
      <w:r>
        <w:t xml:space="preserve">Además de los documentales que realizó para el ICB, Jorge Ruiz encaró uno de sus proyectos más ambiciosos con </w:t>
      </w:r>
      <w:r>
        <w:rPr>
          <w:rStyle w:val="Cuerpodeltexto2AngsanaUPC14ptoCursivaEspaciado0pto"/>
        </w:rPr>
        <w:t>La Vertiente</w:t>
      </w:r>
      <w:r>
        <w:t xml:space="preserve"> (1958), un largometraje de ficción, en blanco y negro, filmado en la localidad tropical de Rurenabaque, en el Beni. Desde la Guerra del Chaco no se había realizado en Bolivia un largometraje de ficción. Aquí también, ficción y documental se confunden, se entrelazan, en una historia cu</w:t>
      </w:r>
      <w:r>
        <w:softHyphen/>
        <w:t>yos dos ejes son el esfuerzo de un pueblo para proveerse de agua potable y la histo</w:t>
      </w:r>
      <w:r>
        <w:softHyphen/>
        <w:t>ria amorosa entre la maestra del pueblo y un cazador de caimanes. El resultado es un film que tiene elementos de las películas chinas de la época de Mao (movimiento de masas, armonía en la participación popular), con ingredientes de las películas mexi</w:t>
      </w:r>
      <w:r>
        <w:softHyphen/>
        <w:t>canas del «Indio» Fernández (historia amorosa, suspenso y aventura). Se inscribe tam</w:t>
      </w:r>
      <w:r>
        <w:softHyphen/>
        <w:t>bién en el estilo de películas realizadas después de la Revolución rusa, donde se pro</w:t>
      </w:r>
      <w:r>
        <w:softHyphen/>
        <w:t xml:space="preserve">movían las gestas constructoras de la revolución. No deja de ser interesante el doble papel social que cumplió </w:t>
      </w:r>
      <w:r>
        <w:rPr>
          <w:rStyle w:val="Cuerpodeltexto2AngsanaUPC14ptoCursivaEspaciado0pto"/>
        </w:rPr>
        <w:t>La Vertiente,</w:t>
      </w:r>
      <w:r>
        <w:t xml:space="preserve"> ya que antes de estrenarse en los cines y di</w:t>
      </w:r>
      <w:r>
        <w:softHyphen/>
        <w:t>fundir los mensajes sobre la participación y el desarrollo, tuvo efectivamente una función específica, la de estimular a los pobladores de Rurenabaque a llevar adelan</w:t>
      </w:r>
      <w:r>
        <w:softHyphen/>
        <w:t>te aquella obra en beneficio de la colectividad. En efecto, durante la filmación de la película se completaron los trabajos para la provisión de agua potable. La escena fi</w:t>
      </w:r>
      <w:r>
        <w:softHyphen/>
        <w:t>nal muestra con sentido poético a los pobladores que al grito de «Larguen el agua», pegan sus oídos a la tubería para sentir el rumor deí agua que se acerca.</w:t>
      </w:r>
    </w:p>
    <w:p w:rsidR="001C5ACE" w:rsidRDefault="00EA1C79">
      <w:pPr>
        <w:pStyle w:val="Cuerpodeltexto20"/>
        <w:framePr w:w="7296" w:h="11359" w:hRule="exact" w:wrap="none" w:vAnchor="page" w:hAnchor="page" w:x="1039" w:y="788"/>
        <w:shd w:val="clear" w:color="auto" w:fill="auto"/>
        <w:spacing w:before="0" w:line="230" w:lineRule="exact"/>
        <w:ind w:firstLine="400"/>
      </w:pPr>
      <w:r>
        <w:t xml:space="preserve">En </w:t>
      </w:r>
      <w:r>
        <w:rPr>
          <w:rStyle w:val="Cuerpodeltexto2AngsanaUPC14ptoCursivaEspaciado0pto"/>
        </w:rPr>
        <w:t>La Vertiente,</w:t>
      </w:r>
      <w:r>
        <w:t xml:space="preserve"> Jorge Ruiz introduce actores profesionales y describe las relacio</w:t>
      </w:r>
      <w:r>
        <w:softHyphen/>
        <w:t xml:space="preserve">nes entre los principales personajes de la historia; sin embargo, el film no deja de ser ante todo un documental, donde el actor principal es el pueblo de Rurenabaque. </w:t>
      </w:r>
      <w:r>
        <w:rPr>
          <w:rStyle w:val="Cuerpodeltexto2AngsanaUPC14ptoCursivaEspaciado0pto"/>
        </w:rPr>
        <w:t>La Vertiente</w:t>
      </w:r>
      <w:r>
        <w:t xml:space="preserve"> subraya los temas que al gobierno del MNR le interesaba promover a fines de los años cincuenta, en el marco de los programas de desarrollo respaldados por el gobierno de Estados Unidos, que había logrado insertarse nuevamente en las políti</w:t>
      </w:r>
      <w:r>
        <w:softHyphen/>
        <w:t xml:space="preserve">cas económicas nacionales. Aunque el proyecto fue idea original de Jorge Ruiz y de Oscar Soria, el gobierno vio la oportunidad de promover el «esfuerzo propio» y la «ayuda mutua», ejes de la política de desarrollo del Estado. El propio presidente de </w:t>
      </w:r>
      <w:r>
        <w:rPr>
          <w:rStyle w:val="Cuerpodeltexto210ptoNegritaEspaciado0pto"/>
        </w:rPr>
        <w:t xml:space="preserve">la </w:t>
      </w:r>
      <w:r>
        <w:t>república, Hernán Siles Zuazo, ofreció su respaldo a Jorge Ruiz. También la agen</w:t>
      </w:r>
      <w:r>
        <w:softHyphen/>
      </w:r>
      <w:r>
        <w:rPr>
          <w:rStyle w:val="Cuerpodeltexto210ptoNegritaEspaciado0pto"/>
        </w:rPr>
        <w:t xml:space="preserve">cia </w:t>
      </w:r>
      <w:r>
        <w:t>de desarrollo del gobierno de Estados Unidos quiso ayudar a Jorge Ruiz en el pro</w:t>
      </w:r>
      <w:r>
        <w:softHyphen/>
      </w:r>
      <w:r>
        <w:rPr>
          <w:rStyle w:val="Cuerpodeltexto210ptoNegritaEspaciado0pto"/>
        </w:rPr>
        <w:t xml:space="preserve">yecto, </w:t>
      </w:r>
      <w:r>
        <w:t xml:space="preserve">a condición de que en las tuberías de agua se pudiera leer el rótulo </w:t>
      </w:r>
      <w:r>
        <w:rPr>
          <w:rStyle w:val="Cuerpodeltexto210ptoNegritaVersalesEspaciado0pto"/>
        </w:rPr>
        <w:t>«Dona</w:t>
      </w:r>
      <w:r>
        <w:rPr>
          <w:rStyle w:val="Cuerpodeltexto210ptoNegritaVersalesEspaciado0pto"/>
        </w:rPr>
        <w:softHyphen/>
      </w:r>
      <w:r>
        <w:rPr>
          <w:rStyle w:val="Cuerpodeltexto2Garamond85ptoNegritaVersales"/>
        </w:rPr>
        <w:t xml:space="preserve">ción </w:t>
      </w:r>
      <w:r>
        <w:rPr>
          <w:rStyle w:val="Cuerpodeltexto210ptoNegritaVersalesEspaciado0pto"/>
        </w:rPr>
        <w:t xml:space="preserve">de </w:t>
      </w:r>
      <w:r>
        <w:t xml:space="preserve">USAID»... Ruiz tuvo el alcance de rechazar esta propuesta, aunque en otros </w:t>
      </w:r>
      <w:r>
        <w:rPr>
          <w:rStyle w:val="Cuerpodeltexto210ptoNegritaEspaciado0pto"/>
        </w:rPr>
        <w:t xml:space="preserve">filmes </w:t>
      </w:r>
      <w:r>
        <w:t>de encargo realizados a lo largo de su carrera fue menos estricto.</w:t>
      </w:r>
    </w:p>
    <w:p w:rsidR="001C5ACE" w:rsidRDefault="00EA1C79">
      <w:pPr>
        <w:pStyle w:val="Encabezamientoopiedepgina30"/>
        <w:framePr w:wrap="none" w:vAnchor="page" w:hAnchor="page" w:x="1130" w:y="12435"/>
        <w:shd w:val="clear" w:color="auto" w:fill="auto"/>
        <w:spacing w:line="170" w:lineRule="exact"/>
      </w:pPr>
      <w:r>
        <w:rPr>
          <w:rStyle w:val="Encabezamientoopiedepgina31"/>
        </w:rPr>
        <w:t>146</w:t>
      </w:r>
    </w:p>
    <w:p w:rsidR="001C5ACE" w:rsidRDefault="001C5ACE">
      <w:pPr>
        <w:rPr>
          <w:sz w:val="2"/>
          <w:szCs w:val="2"/>
        </w:rPr>
        <w:sectPr w:rsidR="001C5ACE">
          <w:pgSz w:w="9302" w:h="13502"/>
          <w:pgMar w:top="360" w:right="360" w:bottom="360" w:left="360" w:header="0" w:footer="3" w:gutter="0"/>
          <w:cols w:space="720"/>
          <w:noEndnote/>
          <w:docGrid w:linePitch="360"/>
        </w:sectPr>
      </w:pPr>
    </w:p>
    <w:p w:rsidR="001C5ACE" w:rsidRDefault="00EA1C79">
      <w:pPr>
        <w:pStyle w:val="Cuerpodeltexto20"/>
        <w:framePr w:w="7344" w:h="11363" w:hRule="exact" w:wrap="none" w:vAnchor="page" w:hAnchor="page" w:x="1015" w:y="784"/>
        <w:shd w:val="clear" w:color="auto" w:fill="auto"/>
        <w:spacing w:before="0" w:line="230" w:lineRule="exact"/>
        <w:ind w:firstLine="440"/>
      </w:pPr>
      <w:r>
        <w:lastRenderedPageBreak/>
        <w:t>Bajo la conducción de Jorge Ruiz, el ICB produjo innumerables documentales sobre la realidad económica, social y cultural de Bolivia, pero ninguna otra película de ficción. Ruiz tenía el ambicioso proyecto de realizar un largometraje de ficción so</w:t>
      </w:r>
      <w:r>
        <w:softHyphen/>
        <w:t xml:space="preserve">bre la Guerra del Chaco, basándose en relatos del libro </w:t>
      </w:r>
      <w:r>
        <w:rPr>
          <w:rStyle w:val="Cuerpodeltexto2AngsanaUPC14ptoCursivaEspaciado0pto"/>
        </w:rPr>
        <w:t>Sangre de mestizos</w:t>
      </w:r>
      <w:r>
        <w:t xml:space="preserve"> de Augusto Céspedes, pero este proyecto no llegó a concretarse. Casualmente, en el año 2003 Jorge Sanjinés prepara también un largometraje sobre la Guerra del Chaco. El tema no ha perdido actualidad.</w:t>
      </w:r>
    </w:p>
    <w:p w:rsidR="001C5ACE" w:rsidRDefault="00EA1C79">
      <w:pPr>
        <w:pStyle w:val="Cuerpodeltexto20"/>
        <w:framePr w:w="7344" w:h="11363" w:hRule="exact" w:wrap="none" w:vAnchor="page" w:hAnchor="page" w:x="1015" w:y="784"/>
        <w:shd w:val="clear" w:color="auto" w:fill="auto"/>
        <w:spacing w:before="0" w:line="230" w:lineRule="exact"/>
        <w:ind w:firstLine="440"/>
      </w:pPr>
      <w:r>
        <w:t xml:space="preserve">En 1956 Jorge Ruiz realizó </w:t>
      </w:r>
      <w:r>
        <w:rPr>
          <w:rStyle w:val="Cuerpodeltexto2AngsanaUPC14ptoCursivaEspaciado0pto"/>
        </w:rPr>
        <w:t>Los primeros,</w:t>
      </w:r>
      <w:r>
        <w:t xml:space="preserve"> sobre el tema del petróleo, que comen</w:t>
      </w:r>
      <w:r>
        <w:softHyphen/>
        <w:t>zaba a cobrar importancia económica en Bolivia, en reemplazo del estaño. Años des</w:t>
      </w:r>
      <w:r>
        <w:softHyphen/>
        <w:t xml:space="preserve">pués, ambos serían desplazados por inmensas reservas de gas en el sur y en el oeste de Bolivia. </w:t>
      </w:r>
      <w:r>
        <w:rPr>
          <w:rStyle w:val="Cuerpodeltexto2AngsanaUPC14ptoCursivaEspaciado0pto"/>
        </w:rPr>
        <w:t>Los primeros</w:t>
      </w:r>
      <w:r>
        <w:t xml:space="preserve"> como en casi toda su obra más importante, Ruiz introduce una historia sencilla, a través de la cual puede describir el tema central del docu</w:t>
      </w:r>
      <w:r>
        <w:softHyphen/>
        <w:t xml:space="preserve">mental. En </w:t>
      </w:r>
      <w:r>
        <w:rPr>
          <w:rStyle w:val="Cuerpodeltexto2AngsanaUPC14ptoCursivaEspaciado0pto"/>
        </w:rPr>
        <w:t>Los primeros,</w:t>
      </w:r>
      <w:r>
        <w:t xml:space="preserve"> es la historia de una anciana, Doña Ramona, que comercia</w:t>
      </w:r>
      <w:r>
        <w:softHyphen/>
        <w:t>liza el «agua sucia» que ha encontrado (petróleo superficial). La última película im</w:t>
      </w:r>
      <w:r>
        <w:softHyphen/>
        <w:t xml:space="preserve">portante que hizo Ruiz en el ICB fue </w:t>
      </w:r>
      <w:r>
        <w:rPr>
          <w:rStyle w:val="Cuerpodeltexto2AngsanaUPC14ptoCursivaEspaciado0pto"/>
        </w:rPr>
        <w:t>Las montañas no cambian,</w:t>
      </w:r>
      <w:r>
        <w:t xml:space="preserve"> celebración de los diez años de la Revolución Nacional de 1952, a través de un personaje, Gabino Apa- za, que ha permanecido encerrado durante diez años y al salir comienza a descubrir aquello que ha cambiado en el país. Ambos documentales son moralizantes y mues</w:t>
      </w:r>
      <w:r>
        <w:softHyphen/>
        <w:t>tran a Doña Ramona y a Gabino Apaza como personajes retrógrados, que se niegan a asumir el cambio social y económico.</w:t>
      </w:r>
    </w:p>
    <w:p w:rsidR="001C5ACE" w:rsidRDefault="00EA1C79">
      <w:pPr>
        <w:pStyle w:val="Cuerpodeltexto20"/>
        <w:framePr w:w="7344" w:h="11363" w:hRule="exact" w:wrap="none" w:vAnchor="page" w:hAnchor="page" w:x="1015" w:y="784"/>
        <w:shd w:val="clear" w:color="auto" w:fill="auto"/>
        <w:spacing w:before="0" w:line="230" w:lineRule="exact"/>
        <w:ind w:firstLine="440"/>
      </w:pPr>
      <w:r>
        <w:t>Una nueva etapa se abrió en la trayectoria de Jorge Ruiz a fines de los años se</w:t>
      </w:r>
      <w:r>
        <w:softHyphen/>
        <w:t>senta cuando aceptó la oferta del empresario minero Mario Mercado de hacerse car</w:t>
      </w:r>
      <w:r>
        <w:softHyphen/>
        <w:t>go de la dirección de una productora de cine, Proinca. Ruiz pensó que era una opor</w:t>
      </w:r>
      <w:r>
        <w:softHyphen/>
        <w:t xml:space="preserve">tunidad ideal para concluir un antiguo proyecto que se había frustrado, </w:t>
      </w:r>
      <w:r>
        <w:rPr>
          <w:rStyle w:val="Cuerpodeltexto2AngsanaUPC14ptoCursivaEspaciado0pto"/>
        </w:rPr>
        <w:t>Detrás de los Andes,</w:t>
      </w:r>
      <w:r>
        <w:t xml:space="preserve"> cuya filmación inicial se hizo a principios de los años cincuenta. Esta vez, la aventura por las selvas del norte de Bolivia se convirtió en un intento de lograr un producto que fuera altamente comercial; el resultado cinematográfico —dejando a un lado el rico anecdotario— es relativamente pobre. Tanto Hugo Roncal, el actor principal, como Gonzalo Sánchez de Lozada —quien estuvo involucrado en la pri</w:t>
      </w:r>
      <w:r>
        <w:softHyphen/>
        <w:t>mera filmación de 1952— consideran que el espíritu original del proyecto quedó desvirtuado. Si en los filmes de encargo Jorge Ruiz se vio limitado por sus auspicia- dores, en este largometraje fue la propia búsqueda de un producto altamente comer</w:t>
      </w:r>
      <w:r>
        <w:softHyphen/>
        <w:t>cial la que limitó sus posibilidades creativas.</w:t>
      </w:r>
    </w:p>
    <w:p w:rsidR="001C5ACE" w:rsidRDefault="00EA1C79">
      <w:pPr>
        <w:pStyle w:val="Cuerpodeltexto20"/>
        <w:framePr w:w="7344" w:h="11363" w:hRule="exact" w:wrap="none" w:vAnchor="page" w:hAnchor="page" w:x="1015" w:y="784"/>
        <w:shd w:val="clear" w:color="auto" w:fill="auto"/>
        <w:spacing w:before="0" w:line="230" w:lineRule="exact"/>
        <w:ind w:firstLine="440"/>
      </w:pPr>
      <w:r>
        <w:t>En el marco de la productora Proinca, Jorge Ruiz hizo también varios documen</w:t>
      </w:r>
      <w:r>
        <w:softHyphen/>
        <w:t xml:space="preserve">tales, como </w:t>
      </w:r>
      <w:r>
        <w:rPr>
          <w:rStyle w:val="Cuerpodeltexto2AngsanaUPC14ptoCursivaEspaciado0pto"/>
        </w:rPr>
        <w:t>Los Yamparaez,</w:t>
      </w:r>
      <w:r>
        <w:t xml:space="preserve"> sobre la comunidad campesina cercana a Tarabuco, en el departamento de Chuquisaca, y </w:t>
      </w:r>
      <w:r>
        <w:rPr>
          <w:rStyle w:val="Cuerpodeltexto2AngsanaUPC14ptoCursivaEspaciado0pto"/>
        </w:rPr>
        <w:t>Su propio esfuerzo,</w:t>
      </w:r>
      <w:r>
        <w:t xml:space="preserve"> sobre los programas de coloniza</w:t>
      </w:r>
      <w:r>
        <w:softHyphen/>
        <w:t>ción en Alto Beni. Durante los años setenta su actividad en el cine documental fue intensa. En muchos de ellos ya no recurre a una línea argumental, como en sus me</w:t>
      </w:r>
      <w:r>
        <w:softHyphen/>
        <w:t xml:space="preserve">jores trabajos. Realiza en esos años: </w:t>
      </w:r>
      <w:r>
        <w:rPr>
          <w:rStyle w:val="Cuerpodeltexto2AngsanaUPC14ptoCursivaEspaciado0pto"/>
        </w:rPr>
        <w:t>Cielos de progreso, Primero el camino, Un día cual</w:t>
      </w:r>
      <w:r>
        <w:rPr>
          <w:rStyle w:val="Cuerpodeltexto2AngsanaUPC14ptoCursivaEspaciado0pto"/>
        </w:rPr>
        <w:softHyphen/>
        <w:t>quiera, El empujón, El trono de oro, Forjadores del porvenir, La gran herencia, Una esperanza llamada Bolivia, Los nuevos Potosís, El gran desafio, Marcha hacia el Norte, Afirmando Bo</w:t>
      </w:r>
      <w:r>
        <w:rPr>
          <w:rStyle w:val="Cuerpodeltexto2AngsanaUPC14ptoCursivaEspaciado0pto"/>
        </w:rPr>
        <w:softHyphen/>
        <w:t>livia,</w:t>
      </w:r>
      <w:r>
        <w:t xml:space="preserve"> entre otros documentales de encargo. Ruiz se establece así como el realizador más prolífico de documentales en Bolivia, seguido quizás por Eduardo Barrios, quien hizo la mayor parte de su carrera de cineasta en Europa.</w:t>
      </w:r>
    </w:p>
    <w:p w:rsidR="001C5ACE" w:rsidRDefault="00EA1C79">
      <w:pPr>
        <w:pStyle w:val="Cuerpodeltexto20"/>
        <w:framePr w:w="7344" w:h="11363" w:hRule="exact" w:wrap="none" w:vAnchor="page" w:hAnchor="page" w:x="1015" w:y="784"/>
        <w:shd w:val="clear" w:color="auto" w:fill="auto"/>
        <w:spacing w:before="0" w:line="230" w:lineRule="exact"/>
        <w:ind w:firstLine="440"/>
      </w:pPr>
      <w:r>
        <w:t>Durante los años 80 y 90, Jorge Ruiz alternó la producción en cine y en vídeo. Tuvo, como siempre antes en su trayectoria, la capacidad de adaptarse a las nuevas tecnologías que tenía a su alcance. Nuevos temas se hicieron predominantes en sus documentales, por una parte la naturaleza y el medio ambiente, y por otra la pro</w:t>
      </w:r>
      <w:r>
        <w:softHyphen/>
      </w:r>
    </w:p>
    <w:p w:rsidR="001C5ACE" w:rsidRDefault="00EA1C79">
      <w:pPr>
        <w:pStyle w:val="Encabezamientoopiedepgina30"/>
        <w:framePr w:wrap="none" w:vAnchor="page" w:hAnchor="page" w:x="7956" w:y="12425"/>
        <w:shd w:val="clear" w:color="auto" w:fill="auto"/>
        <w:spacing w:line="170" w:lineRule="exact"/>
      </w:pPr>
      <w:r>
        <w:rPr>
          <w:rStyle w:val="Encabezamientoopiedepgina31"/>
        </w:rPr>
        <w:t>147</w:t>
      </w:r>
    </w:p>
    <w:p w:rsidR="001C5ACE" w:rsidRDefault="001C5ACE">
      <w:pPr>
        <w:rPr>
          <w:sz w:val="2"/>
          <w:szCs w:val="2"/>
        </w:rPr>
        <w:sectPr w:rsidR="001C5ACE">
          <w:pgSz w:w="9302" w:h="13502"/>
          <w:pgMar w:top="360" w:right="360" w:bottom="360" w:left="360" w:header="0" w:footer="3" w:gutter="0"/>
          <w:cols w:space="720"/>
          <w:noEndnote/>
          <w:docGrid w:linePitch="360"/>
        </w:sectPr>
      </w:pPr>
    </w:p>
    <w:p w:rsidR="001C5ACE" w:rsidRDefault="00EA1C79">
      <w:pPr>
        <w:pStyle w:val="Cuerpodeltexto20"/>
        <w:framePr w:w="7325" w:h="2175" w:hRule="exact" w:wrap="none" w:vAnchor="page" w:hAnchor="page" w:x="1025" w:y="794"/>
        <w:shd w:val="clear" w:color="auto" w:fill="auto"/>
        <w:spacing w:before="0"/>
      </w:pPr>
      <w:r>
        <w:lastRenderedPageBreak/>
        <w:t xml:space="preserve">ducción artística. En 1987, por ejemplo, en colaboración con Alberto Villalpando y Blanca Wiethüchter, hizo una serie en vídeo sobre siete pintores bolivianos. Hizo además varios documentales sobre temas de salud, género, turismo y desarrollo, en su mayoría en colaboración con su hijo Guillermo Ruiz, también cineasta. Entre los títulos recordamos: </w:t>
      </w:r>
      <w:r>
        <w:rPr>
          <w:rStyle w:val="Cuerpodeltexto2AngsanaUPC14ptoCursivaEspaciado0pto"/>
        </w:rPr>
        <w:t>Fauna andina</w:t>
      </w:r>
      <w:r>
        <w:t xml:space="preserve"> (1984), </w:t>
      </w:r>
      <w:r>
        <w:rPr>
          <w:rStyle w:val="Cuerpodeltexto2AngsanaUPC14ptoCursivaEspaciado0pto"/>
        </w:rPr>
        <w:t>La mujer en Bolivia</w:t>
      </w:r>
      <w:r>
        <w:t xml:space="preserve"> (1986), </w:t>
      </w:r>
      <w:r>
        <w:rPr>
          <w:rStyle w:val="Cuerpodeltexto2AngsanaUPC14ptoCursivaEspaciado0pto"/>
        </w:rPr>
        <w:t xml:space="preserve">El largo camino </w:t>
      </w:r>
      <w:r>
        <w:t xml:space="preserve">(1986), </w:t>
      </w:r>
      <w:r>
        <w:rPr>
          <w:rStyle w:val="Cuerpodeltexto2AngsanaUPC14ptoCursivaEspaciado0pto"/>
        </w:rPr>
        <w:t>Ballet Nacional</w:t>
      </w:r>
      <w:r>
        <w:t xml:space="preserve"> (1989), entre otros.</w:t>
      </w:r>
    </w:p>
    <w:p w:rsidR="001C5ACE" w:rsidRDefault="00EA1C79">
      <w:pPr>
        <w:pStyle w:val="Cuerpodeltexto20"/>
        <w:framePr w:w="7325" w:h="2175" w:hRule="exact" w:wrap="none" w:vAnchor="page" w:hAnchor="page" w:x="1025" w:y="794"/>
        <w:shd w:val="clear" w:color="auto" w:fill="auto"/>
        <w:spacing w:before="0"/>
        <w:ind w:firstLine="400"/>
      </w:pPr>
      <w:r>
        <w:t>Jorge Ruiz abarca más de cincuenta años de la cinematografía boliviana y es un pionero respetado por su tesón, su amor por el cine y la inspiración que ofreció a las sucesivas generaciones de cineastas.</w:t>
      </w:r>
    </w:p>
    <w:p w:rsidR="001C5ACE" w:rsidRDefault="00EA1C79">
      <w:pPr>
        <w:pStyle w:val="Cuerpodeltexto20"/>
        <w:framePr w:w="7325" w:h="247" w:hRule="exact" w:wrap="none" w:vAnchor="page" w:hAnchor="page" w:x="1025" w:y="3411"/>
        <w:shd w:val="clear" w:color="auto" w:fill="auto"/>
        <w:spacing w:before="0" w:line="180" w:lineRule="exact"/>
        <w:jc w:val="center"/>
      </w:pPr>
      <w:r>
        <w:rPr>
          <w:lang w:val="it-IT" w:eastAsia="it-IT" w:bidi="it-IT"/>
        </w:rPr>
        <w:t>FILMOGRAFIA</w:t>
      </w:r>
    </w:p>
    <w:p w:rsidR="001C5ACE" w:rsidRDefault="00EA1C79">
      <w:pPr>
        <w:pStyle w:val="Cuerpodeltexto80"/>
        <w:framePr w:w="7325" w:h="8275" w:hRule="exact" w:wrap="none" w:vAnchor="page" w:hAnchor="page" w:x="1025" w:y="3872"/>
        <w:shd w:val="clear" w:color="auto" w:fill="auto"/>
        <w:spacing w:after="179" w:line="180" w:lineRule="exact"/>
      </w:pPr>
      <w:r>
        <w:rPr>
          <w:rStyle w:val="Cuerpodeltexto8Versales"/>
        </w:rPr>
        <w:t xml:space="preserve">Jorge Ruiz (Sucre, </w:t>
      </w:r>
      <w:r>
        <w:rPr>
          <w:rStyle w:val="Cuerpodeltexto89pto"/>
        </w:rPr>
        <w:t>1924)</w:t>
      </w:r>
    </w:p>
    <w:p w:rsidR="001C5ACE" w:rsidRDefault="00EA1C79">
      <w:pPr>
        <w:pStyle w:val="Cuerpodeltexto20"/>
        <w:framePr w:w="7325" w:h="8275" w:hRule="exact" w:wrap="none" w:vAnchor="page" w:hAnchor="page" w:x="1025" w:y="3872"/>
        <w:shd w:val="clear" w:color="auto" w:fill="auto"/>
        <w:spacing w:before="0"/>
        <w:ind w:firstLine="400"/>
      </w:pPr>
      <w:r>
        <w:rPr>
          <w:rStyle w:val="Cuerpodeltexto2AngsanaUPC14ptoCursivaEspaciado0pto"/>
        </w:rPr>
        <w:t>Viaje al Beni</w:t>
      </w:r>
      <w:r>
        <w:t xml:space="preserve"> (1947), </w:t>
      </w:r>
      <w:r>
        <w:rPr>
          <w:rStyle w:val="Cuerpodeltexto2AngsanaUPC14ptoCursivaEspaciado0pto"/>
        </w:rPr>
        <w:t>Fruta en el mercado</w:t>
      </w:r>
      <w:r>
        <w:t xml:space="preserve"> (1948), </w:t>
      </w:r>
      <w:r>
        <w:rPr>
          <w:rStyle w:val="Cuerpodeltexto2AngsanaUPC14ptoCursivaEspaciado0pto"/>
        </w:rPr>
        <w:t>El látigo del miedo</w:t>
      </w:r>
      <w:r>
        <w:t xml:space="preserve"> (codirección Au</w:t>
      </w:r>
      <w:r>
        <w:softHyphen/>
        <w:t xml:space="preserve">gusto Roca, 1948), </w:t>
      </w:r>
      <w:r>
        <w:rPr>
          <w:rStyle w:val="Cuerpodeltexto2AngsanaUPC14ptoCursivaEspaciado0pto"/>
        </w:rPr>
        <w:t>Virgen India</w:t>
      </w:r>
      <w:r>
        <w:t xml:space="preserve"> (1948), </w:t>
      </w:r>
      <w:r>
        <w:rPr>
          <w:rStyle w:val="Cuerpodeltexto2AngsanaUPC14ptoCursivaEspaciado0pto"/>
        </w:rPr>
        <w:t>Donde nació un imperio</w:t>
      </w:r>
      <w:r>
        <w:t xml:space="preserve"> (1949), </w:t>
      </w:r>
      <w:r>
        <w:rPr>
          <w:rStyle w:val="Cuerpodeltexto2AngsanaUPC14ptoCursivaEspaciado0pto"/>
        </w:rPr>
        <w:t>Bolivia busca la verdad</w:t>
      </w:r>
      <w:r>
        <w:t xml:space="preserve"> (codirección Augusto Roca, 1950), </w:t>
      </w:r>
      <w:r>
        <w:rPr>
          <w:rStyle w:val="Cuerpodeltexto2AngsanaUPC14ptoCursivaEspaciado0pto"/>
        </w:rPr>
        <w:t>Rumbo al futuro</w:t>
      </w:r>
      <w:r>
        <w:t xml:space="preserve"> (codirección Augusto Roca, 1950), </w:t>
      </w:r>
      <w:r>
        <w:rPr>
          <w:rStyle w:val="Cuerpodeltexto2AngsanaUPC14ptoCursivaEspaciado0pto"/>
        </w:rPr>
        <w:t>El trabajo indígena en Bolivia</w:t>
      </w:r>
      <w:r>
        <w:t xml:space="preserve"> (codirección Augusto Roca, 1950), </w:t>
      </w:r>
      <w:r>
        <w:rPr>
          <w:rStyle w:val="Cuerpodeltexto2AngsanaUPC14ptoCursivaEspaciado0pto"/>
        </w:rPr>
        <w:t>Cumbres de</w:t>
      </w:r>
      <w:r>
        <w:t xml:space="preserve"> Fe (codirección Augusto Roca, 1951), </w:t>
      </w:r>
      <w:r>
        <w:rPr>
          <w:rStyle w:val="Cuerpodeltexto2AngsanaUPC14ptoCursivaEspaciado0pto"/>
        </w:rPr>
        <w:t>En las noches de la historia</w:t>
      </w:r>
      <w:r>
        <w:t xml:space="preserve"> (codirección Au</w:t>
      </w:r>
      <w:r>
        <w:softHyphen/>
        <w:t xml:space="preserve">gusto Roca, 1951), </w:t>
      </w:r>
      <w:r>
        <w:rPr>
          <w:rStyle w:val="Cuerpodeltexto2AngsanaUPC14ptoCursivaEspaciado0pto"/>
        </w:rPr>
        <w:t>Tierras olvidadas</w:t>
      </w:r>
      <w:r>
        <w:t xml:space="preserve"> (codirección Augusto Roca, 1951), </w:t>
      </w:r>
      <w:r>
        <w:rPr>
          <w:rStyle w:val="Cuerpodeltexto2AngsanaUPC14ptoCursivaEspaciado0pto"/>
        </w:rPr>
        <w:t>Los Urus</w:t>
      </w:r>
    </w:p>
    <w:p w:rsidR="001C5ACE" w:rsidRDefault="00EA1C79">
      <w:pPr>
        <w:pStyle w:val="Cuerpodeltexto250"/>
        <w:framePr w:w="7325" w:h="8275" w:hRule="exact" w:wrap="none" w:vAnchor="page" w:hAnchor="page" w:x="1025" w:y="3872"/>
        <w:numPr>
          <w:ilvl w:val="0"/>
          <w:numId w:val="9"/>
        </w:numPr>
        <w:shd w:val="clear" w:color="auto" w:fill="auto"/>
        <w:tabs>
          <w:tab w:val="left" w:pos="678"/>
        </w:tabs>
        <w:spacing w:before="0" w:line="235" w:lineRule="exact"/>
      </w:pPr>
      <w:r>
        <w:rPr>
          <w:rStyle w:val="Cuerpodeltexto25BookAntiqua9ptoSincursivaEspaciado0pto"/>
        </w:rPr>
        <w:t xml:space="preserve">, </w:t>
      </w:r>
      <w:r>
        <w:t>Las elecciones de 1951</w:t>
      </w:r>
      <w:r>
        <w:rPr>
          <w:rStyle w:val="Cuerpodeltexto25BookAntiqua9ptoSincursivaEspaciado0pto"/>
        </w:rPr>
        <w:t xml:space="preserve"> (1951), </w:t>
      </w:r>
      <w:r>
        <w:t>Entrevistas a Hernán Siles y Juan Lechín</w:t>
      </w:r>
      <w:r>
        <w:rPr>
          <w:rStyle w:val="Cuerpodeltexto25BookAntiqua9ptoSincursivaEspaciado0pto"/>
        </w:rPr>
        <w:t xml:space="preserve"> (1951), </w:t>
      </w:r>
      <w:r>
        <w:t>Lle</w:t>
      </w:r>
      <w:r>
        <w:softHyphen/>
        <w:t>gada de Víctor Paz Estenssoro a La Paz</w:t>
      </w:r>
      <w:r>
        <w:rPr>
          <w:rStyle w:val="Cuerpodeltexto25BookAntiqua9ptoSincursivaEspaciado0pto"/>
        </w:rPr>
        <w:t xml:space="preserve"> (1952), </w:t>
      </w:r>
      <w:r>
        <w:t>Bolivia</w:t>
      </w:r>
      <w:r>
        <w:rPr>
          <w:rStyle w:val="Cuerpodeltexto25BookAntiqua9ptoSincursivaEspaciado0pto"/>
        </w:rPr>
        <w:t xml:space="preserve"> (1952), </w:t>
      </w:r>
      <w:r>
        <w:t>La Villa Imperial de Potosí</w:t>
      </w:r>
    </w:p>
    <w:p w:rsidR="001C5ACE" w:rsidRDefault="00EA1C79">
      <w:pPr>
        <w:pStyle w:val="Cuerpodeltexto250"/>
        <w:framePr w:w="7325" w:h="8275" w:hRule="exact" w:wrap="none" w:vAnchor="page" w:hAnchor="page" w:x="1025" w:y="3872"/>
        <w:numPr>
          <w:ilvl w:val="0"/>
          <w:numId w:val="9"/>
        </w:numPr>
        <w:shd w:val="clear" w:color="auto" w:fill="auto"/>
        <w:tabs>
          <w:tab w:val="left" w:pos="658"/>
        </w:tabs>
        <w:spacing w:before="0" w:line="235" w:lineRule="exact"/>
      </w:pPr>
      <w:r>
        <w:rPr>
          <w:rStyle w:val="Cuerpodeltexto25BookAntiqua9ptoSincursivaEspaciado0pto"/>
        </w:rPr>
        <w:t xml:space="preserve">, </w:t>
      </w:r>
      <w:r>
        <w:t>Vuelve Sebastiana</w:t>
      </w:r>
      <w:r>
        <w:rPr>
          <w:rStyle w:val="Cuerpodeltexto25BookAntiqua9ptoSincursivaEspaciado0pto"/>
        </w:rPr>
        <w:t xml:space="preserve"> (1953), </w:t>
      </w:r>
      <w:r>
        <w:t>Juanita sabe leer</w:t>
      </w:r>
      <w:r>
        <w:rPr>
          <w:rStyle w:val="Cuerpodeltexto25BookAntiqua9ptoSincursivaEspaciado0pto"/>
        </w:rPr>
        <w:t xml:space="preserve"> (codirección Gonzalo Sánchez de Lo</w:t>
      </w:r>
      <w:r>
        <w:rPr>
          <w:rStyle w:val="Cuerpodeltexto25BookAntiqua9ptoSincursivaEspaciado0pto"/>
        </w:rPr>
        <w:softHyphen/>
        <w:t xml:space="preserve">sada, 1954), </w:t>
      </w:r>
      <w:r>
        <w:t>Los que nunca fueron</w:t>
      </w:r>
      <w:r>
        <w:rPr>
          <w:rStyle w:val="Cuerpodeltexto25BookAntiqua9ptoSincursivaEspaciado0pto"/>
        </w:rPr>
        <w:t xml:space="preserve"> (Ecuador, 1954), </w:t>
      </w:r>
      <w:r>
        <w:t>Informes</w:t>
      </w:r>
      <w:r>
        <w:rPr>
          <w:rStyle w:val="Cuerpodeltexto25BookAntiqua9ptoSincursivaEspaciado0pto"/>
        </w:rPr>
        <w:t xml:space="preserve"> (codirección Gonzalo Sán</w:t>
      </w:r>
      <w:r>
        <w:rPr>
          <w:rStyle w:val="Cuerpodeltexto25BookAntiqua9ptoSincursivaEspaciado0pto"/>
        </w:rPr>
        <w:softHyphen/>
        <w:t xml:space="preserve">chez de Losada, 1954), </w:t>
      </w:r>
      <w:r>
        <w:t>Un poquito de diversificación económica</w:t>
      </w:r>
      <w:r>
        <w:rPr>
          <w:rStyle w:val="Cuerpodeltexto25BookAntiqua9ptoSincursivaEspaciado0pto"/>
        </w:rPr>
        <w:t xml:space="preserve"> (codirección Gonzalo Sánchez de Losada, 1955), </w:t>
      </w:r>
      <w:r>
        <w:t>Voces de la tierra</w:t>
      </w:r>
      <w:r>
        <w:rPr>
          <w:rStyle w:val="Cuerpodeltexto25BookAntiqua9ptoSincursivaEspaciado0pto"/>
        </w:rPr>
        <w:t xml:space="preserve"> (1956), </w:t>
      </w:r>
      <w:r>
        <w:t>Semillas de progreso</w:t>
      </w:r>
      <w:r>
        <w:rPr>
          <w:rStyle w:val="Cuerpodeltexto25BookAntiqua9ptoSincursivaEspaciado0pto"/>
        </w:rPr>
        <w:t xml:space="preserve"> (codirección Gonzalo Sánchez de Losada, 1956), </w:t>
      </w:r>
      <w:r>
        <w:t xml:space="preserve">El presidente Siles inaugura la Legislatura de 1956 </w:t>
      </w:r>
      <w:r>
        <w:rPr>
          <w:rStyle w:val="Cuerpodeltexto25BookAntiqua9ptoSincursivaEspaciado0pto"/>
        </w:rPr>
        <w:t xml:space="preserve">(1956), </w:t>
      </w:r>
      <w:r>
        <w:t>Los primeros</w:t>
      </w:r>
      <w:r>
        <w:rPr>
          <w:rStyle w:val="Cuerpodeltexto25BookAntiqua9ptoSincursivaEspaciado0pto"/>
        </w:rPr>
        <w:t xml:space="preserve"> (1956), </w:t>
      </w:r>
      <w:r>
        <w:t>Informativo dellCB</w:t>
      </w:r>
      <w:r>
        <w:rPr>
          <w:rStyle w:val="Cuerpodeltexto25BookAntiqua9ptoSincursivaEspaciado0pto"/>
        </w:rPr>
        <w:t xml:space="preserve"> (quincenal, 1956-1964), </w:t>
      </w:r>
      <w:r>
        <w:t>Laredo de Bo</w:t>
      </w:r>
      <w:r>
        <w:softHyphen/>
        <w:t>livia</w:t>
      </w:r>
      <w:r>
        <w:rPr>
          <w:rStyle w:val="Cuerpodeltexto25BookAntiqua9ptoSincursivaEspaciado0pto"/>
        </w:rPr>
        <w:t xml:space="preserve"> (1958), </w:t>
      </w:r>
      <w:r>
        <w:t>La Vertiente</w:t>
      </w:r>
      <w:r>
        <w:rPr>
          <w:rStyle w:val="Cuerpodeltexto25BookAntiqua9ptoSincursivaEspaciado0pto"/>
        </w:rPr>
        <w:t xml:space="preserve"> (LM, 1958), </w:t>
      </w:r>
      <w:r>
        <w:t>Bolivia en acción</w:t>
      </w:r>
      <w:r>
        <w:rPr>
          <w:rStyle w:val="Cuerpodeltexto25BookAntiqua9ptoSincursivaEspaciado0pto"/>
        </w:rPr>
        <w:t xml:space="preserve"> (1958), </w:t>
      </w:r>
      <w:r>
        <w:t>El terremoto en Chile</w:t>
      </w:r>
      <w:r>
        <w:rPr>
          <w:rStyle w:val="Cuerpodeltexto25BookAntiqua9ptoSincursivaEspaciado0pto"/>
        </w:rPr>
        <w:t xml:space="preserve"> (Chi</w:t>
      </w:r>
      <w:r>
        <w:rPr>
          <w:rStyle w:val="Cuerpodeltexto25BookAntiqua9ptoSincursivaEspaciado0pto"/>
        </w:rPr>
        <w:softHyphen/>
        <w:t xml:space="preserve">le, 1960), </w:t>
      </w:r>
      <w:r>
        <w:t>LosXimul</w:t>
      </w:r>
      <w:r>
        <w:rPr>
          <w:rStyle w:val="Cuerpodeltexto25BookAntiqua9ptoSincursivaEspaciado0pto"/>
        </w:rPr>
        <w:t xml:space="preserve"> (Guatemala, 1960), </w:t>
      </w:r>
      <w:r>
        <w:t>Un nuevo destino</w:t>
      </w:r>
      <w:r>
        <w:rPr>
          <w:rStyle w:val="Cuerpodeltexto25BookAntiqua9ptoSincursivaEspaciado0pto"/>
        </w:rPr>
        <w:t xml:space="preserve"> (1960), </w:t>
      </w:r>
      <w:r>
        <w:t>El aymara</w:t>
      </w:r>
      <w:r>
        <w:rPr>
          <w:rStyle w:val="Cuerpodeltexto25BookAntiqua9ptoSincursivaEspaciado0pto"/>
        </w:rPr>
        <w:t xml:space="preserve"> (1961), </w:t>
      </w:r>
      <w:r>
        <w:t>La colmena</w:t>
      </w:r>
      <w:r>
        <w:rPr>
          <w:rStyle w:val="Cuerpodeltexto25BookAntiqua9ptoSincursivaEspaciado0pto"/>
        </w:rPr>
        <w:t xml:space="preserve"> (1961), </w:t>
      </w:r>
      <w:r>
        <w:t>Pacificación delvalle</w:t>
      </w:r>
      <w:r>
        <w:rPr>
          <w:rStyle w:val="Cuerpodeltexto25BookAntiqua9ptoSincursivaEspaciado0pto"/>
        </w:rPr>
        <w:t xml:space="preserve"> (1961), </w:t>
      </w:r>
      <w:r>
        <w:t>El príncipe de la amistad</w:t>
      </w:r>
      <w:r>
        <w:rPr>
          <w:rStyle w:val="Cuerpodeltexto25BookAntiqua9ptoSincursivaEspaciado0pto"/>
        </w:rPr>
        <w:t xml:space="preserve"> (1962), </w:t>
      </w:r>
      <w:r>
        <w:t>Alianza para elprogreso</w:t>
      </w:r>
      <w:r>
        <w:rPr>
          <w:rStyle w:val="Cuerpodeltexto25BookAntiqua9ptoSincursivaEspaciado0pto"/>
        </w:rPr>
        <w:t xml:space="preserve"> (1962), </w:t>
      </w:r>
      <w:r>
        <w:t>Las montañas no cambian</w:t>
      </w:r>
      <w:r>
        <w:rPr>
          <w:rStyle w:val="Cuerpodeltexto25BookAntiqua9ptoSincursivaEspaciado0pto"/>
        </w:rPr>
        <w:t xml:space="preserve"> (1962), </w:t>
      </w:r>
      <w:r>
        <w:t>Visitas históricas</w:t>
      </w:r>
      <w:r>
        <w:rPr>
          <w:rStyle w:val="Cuerpodeltexto25BookAntiqua9ptoSincursivaEspaciado0pto"/>
        </w:rPr>
        <w:t xml:space="preserve"> (1962), </w:t>
      </w:r>
      <w:r>
        <w:t>Pabellón Ca- lamarca</w:t>
      </w:r>
      <w:r>
        <w:rPr>
          <w:rStyle w:val="Cuerpodeltexto25BookAntiqua9ptoSincursivaEspaciado0pto"/>
        </w:rPr>
        <w:t xml:space="preserve"> (1963), </w:t>
      </w:r>
      <w:r>
        <w:t>Festival indio</w:t>
      </w:r>
      <w:r>
        <w:rPr>
          <w:rStyle w:val="Cuerpodeltexto25BookAntiqua9ptoSincursivaEspaciado0pto"/>
        </w:rPr>
        <w:t xml:space="preserve"> (1963), </w:t>
      </w:r>
      <w:r>
        <w:t>Alta prioridad</w:t>
      </w:r>
      <w:r>
        <w:rPr>
          <w:rStyle w:val="Cuerpodeltexto25BookAntiqua9ptoSincursivaEspaciado0pto"/>
        </w:rPr>
        <w:t xml:space="preserve"> (Ecuador, 1963), </w:t>
      </w:r>
      <w:r>
        <w:t xml:space="preserve">Un policía rural </w:t>
      </w:r>
      <w:r>
        <w:rPr>
          <w:rStyle w:val="Cuerpodeltexto25BookAntiqua9ptoSincursivaEspaciado0pto"/>
        </w:rPr>
        <w:t xml:space="preserve">(Ecuador, 1963), </w:t>
      </w:r>
      <w:r>
        <w:t>Un asunto de familia</w:t>
      </w:r>
      <w:r>
        <w:rPr>
          <w:rStyle w:val="Cuerpodeltexto25BookAntiqua9ptoSincursivaEspaciado0pto"/>
        </w:rPr>
        <w:t xml:space="preserve"> (Ecuador, 1963), </w:t>
      </w:r>
      <w:r>
        <w:t>Pueblo en acción</w:t>
      </w:r>
      <w:r>
        <w:rPr>
          <w:rStyle w:val="Cuerpodeltexto25BookAntiqua9ptoSincursivaEspaciado0pto"/>
        </w:rPr>
        <w:t xml:space="preserve"> (Ecuador,</w:t>
      </w:r>
    </w:p>
    <w:p w:rsidR="001C5ACE" w:rsidRDefault="00EA1C79">
      <w:pPr>
        <w:pStyle w:val="Cuerpodeltexto250"/>
        <w:framePr w:w="7325" w:h="8275" w:hRule="exact" w:wrap="none" w:vAnchor="page" w:hAnchor="page" w:x="1025" w:y="3872"/>
        <w:numPr>
          <w:ilvl w:val="0"/>
          <w:numId w:val="10"/>
        </w:numPr>
        <w:shd w:val="clear" w:color="auto" w:fill="auto"/>
        <w:tabs>
          <w:tab w:val="left" w:pos="606"/>
        </w:tabs>
        <w:spacing w:before="0" w:line="235" w:lineRule="exact"/>
      </w:pPr>
      <w:r>
        <w:rPr>
          <w:rStyle w:val="Cuerpodeltexto25BookAntiqua9ptoSincursivaEspaciado0pto"/>
        </w:rPr>
        <w:t xml:space="preserve">, </w:t>
      </w:r>
      <w:r>
        <w:t>Serie técnica para la Policía del Ecuador</w:t>
      </w:r>
      <w:r>
        <w:rPr>
          <w:rStyle w:val="Cuerpodeltexto25BookAntiqua9ptoSincursivaEspaciado0pto"/>
        </w:rPr>
        <w:t xml:space="preserve"> (Ecuador, 1963), </w:t>
      </w:r>
      <w:r>
        <w:t>Bolivia invicta</w:t>
      </w:r>
      <w:r>
        <w:rPr>
          <w:rStyle w:val="Cuerpodeltexto25BookAntiqua9ptoSincursivaEspaciado0pto"/>
        </w:rPr>
        <w:t xml:space="preserve"> (1963), </w:t>
      </w:r>
      <w:r>
        <w:t>El valle de la amistad</w:t>
      </w:r>
      <w:r>
        <w:rPr>
          <w:rStyle w:val="Cuerpodeltexto25BookAntiqua9ptoSincursivaEspaciado0pto"/>
        </w:rPr>
        <w:t xml:space="preserve"> (1963), </w:t>
      </w:r>
      <w:r>
        <w:t>Cada día</w:t>
      </w:r>
      <w:r>
        <w:rPr>
          <w:rStyle w:val="Cuerpodeltexto25BookAntiqua9ptoSincursivaEspaciado0pto"/>
        </w:rPr>
        <w:t xml:space="preserve"> (Ecuador, 1964), </w:t>
      </w:r>
      <w:r>
        <w:t>Donde el pueblo está</w:t>
      </w:r>
      <w:r>
        <w:rPr>
          <w:rStyle w:val="Cuerpodeltexto25BookAntiqua9ptoSincursivaEspaciado0pto"/>
        </w:rPr>
        <w:t xml:space="preserve"> (Ecuador,</w:t>
      </w:r>
    </w:p>
    <w:p w:rsidR="001C5ACE" w:rsidRDefault="00EA1C79">
      <w:pPr>
        <w:pStyle w:val="Cuerpodeltexto250"/>
        <w:framePr w:w="7325" w:h="8275" w:hRule="exact" w:wrap="none" w:vAnchor="page" w:hAnchor="page" w:x="1025" w:y="3872"/>
        <w:numPr>
          <w:ilvl w:val="0"/>
          <w:numId w:val="10"/>
        </w:numPr>
        <w:shd w:val="clear" w:color="auto" w:fill="auto"/>
        <w:tabs>
          <w:tab w:val="left" w:pos="630"/>
        </w:tabs>
        <w:spacing w:before="0" w:line="235" w:lineRule="exact"/>
      </w:pPr>
      <w:r>
        <w:rPr>
          <w:rStyle w:val="Cuerpodeltexto25BookAntiqua9ptoSincursivaEspaciado0pto"/>
        </w:rPr>
        <w:t xml:space="preserve">, </w:t>
      </w:r>
      <w:r>
        <w:t>La empresa del pueblo</w:t>
      </w:r>
      <w:r>
        <w:rPr>
          <w:rStyle w:val="Cuerpodeltexto25BookAntiqua9ptoSincursivaEspaciado0pto"/>
        </w:rPr>
        <w:t xml:space="preserve"> (Ecuador, 1964), </w:t>
      </w:r>
      <w:r>
        <w:t>En la nueva época</w:t>
      </w:r>
      <w:r>
        <w:rPr>
          <w:rStyle w:val="Cuerpodeltexto25BookAntiqua9ptoSincursivaEspaciado0pto"/>
        </w:rPr>
        <w:t xml:space="preserve"> (Ecuador, 1964), </w:t>
      </w:r>
      <w:r>
        <w:t>Futu</w:t>
      </w:r>
      <w:r>
        <w:softHyphen/>
        <w:t>ro para el pasado</w:t>
      </w:r>
      <w:r>
        <w:rPr>
          <w:rStyle w:val="Cuerpodeltexto25BookAntiqua9ptoSincursivaEspaciado0pto"/>
        </w:rPr>
        <w:t xml:space="preserve"> (Ecuador, 1964), </w:t>
      </w:r>
      <w:r>
        <w:t>Herramientas que enseñan</w:t>
      </w:r>
      <w:r>
        <w:rPr>
          <w:rStyle w:val="Cuerpodeltexto25BookAntiqua9ptoSincursivaEspaciado0pto"/>
        </w:rPr>
        <w:t xml:space="preserve"> (Ecuador, 1964), </w:t>
      </w:r>
      <w:r>
        <w:t>Punto de partida</w:t>
      </w:r>
      <w:r>
        <w:rPr>
          <w:rStyle w:val="Cuerpodeltexto25BookAntiqua9ptoSincursivaEspaciado0pto"/>
        </w:rPr>
        <w:t xml:space="preserve"> (Ecuador, 1964), </w:t>
      </w:r>
      <w:r>
        <w:t>La tierra resurge</w:t>
      </w:r>
      <w:r>
        <w:rPr>
          <w:rStyle w:val="Cuerpodeltexto25BookAntiqua9ptoSincursivaEspaciado0pto"/>
        </w:rPr>
        <w:t xml:space="preserve"> (Ecuador, 1964), </w:t>
      </w:r>
      <w:r>
        <w:t xml:space="preserve">Los trámites de doña María </w:t>
      </w:r>
      <w:r>
        <w:rPr>
          <w:rStyle w:val="Cuerpodeltexto25BookAntiqua9ptoSincursivaEspaciado0pto"/>
        </w:rPr>
        <w:t xml:space="preserve">(Ecuador, 1964), </w:t>
      </w:r>
      <w:r>
        <w:t>Supay</w:t>
      </w:r>
      <w:r>
        <w:rPr>
          <w:rStyle w:val="Cuerpodeltexto25BookAntiqua9ptoSincursivaEspaciado0pto"/>
        </w:rPr>
        <w:t xml:space="preserve"> (1964), </w:t>
      </w:r>
      <w:r>
        <w:t>Las FF. AA. del Perú en acción cívica</w:t>
      </w:r>
      <w:r>
        <w:rPr>
          <w:rStyle w:val="Cuerpodeltexto25BookAntiqua9ptoSincursivaEspaciado0pto"/>
        </w:rPr>
        <w:t xml:space="preserve"> (Perú, 1965), </w:t>
      </w:r>
      <w:r>
        <w:t>Se</w:t>
      </w:r>
      <w:r>
        <w:softHyphen/>
        <w:t>mana Santa en Ay acucho</w:t>
      </w:r>
      <w:r>
        <w:rPr>
          <w:rStyle w:val="Cuerpodeltexto25BookAntiqua9ptoSincursivaEspaciado0pto"/>
        </w:rPr>
        <w:t xml:space="preserve"> (Perú, 1965), </w:t>
      </w:r>
      <w:r>
        <w:t>El Servicio Aerofotográfico</w:t>
      </w:r>
      <w:r>
        <w:rPr>
          <w:rStyle w:val="Cuerpodeltexto25BookAntiqua9ptoSincursivaEspaciado0pto"/>
        </w:rPr>
        <w:t xml:space="preserve"> (Perú, 1965), </w:t>
      </w:r>
      <w:r>
        <w:t>Universi</w:t>
      </w:r>
      <w:r>
        <w:softHyphen/>
      </w:r>
      <w:r>
        <w:rPr>
          <w:rStyle w:val="Cuerpodeltexto25BookAntiqua10ptoNegritaEspaciado-1pto"/>
          <w:i/>
          <w:iCs/>
        </w:rPr>
        <w:t xml:space="preserve">dad </w:t>
      </w:r>
      <w:r>
        <w:t>y desarrollo</w:t>
      </w:r>
      <w:r>
        <w:rPr>
          <w:rStyle w:val="Cuerpodeltexto25BookAntiqua9ptoSincursivaEspaciado0pto"/>
        </w:rPr>
        <w:t xml:space="preserve"> (Perú, 1965), </w:t>
      </w:r>
      <w:r>
        <w:t>Hoy Bolivia</w:t>
      </w:r>
      <w:r>
        <w:rPr>
          <w:rStyle w:val="Cuerpodeltexto25BookAntiqua9ptoSincursivaEspaciado0pto"/>
        </w:rPr>
        <w:t xml:space="preserve"> (mensual, 1967-1970), </w:t>
      </w:r>
      <w:r>
        <w:t>Mina Alaska</w:t>
      </w:r>
      <w:r>
        <w:rPr>
          <w:rStyle w:val="Cuerpodeltexto25BookAntiqua9ptoSincursivaEspaciado0pto"/>
        </w:rPr>
        <w:t xml:space="preserve"> (LM, 1968), </w:t>
      </w:r>
      <w:r>
        <w:t>Su propio esfuerzo</w:t>
      </w:r>
      <w:r>
        <w:rPr>
          <w:rStyle w:val="Cuerpodeltexto25BookAntiqua9ptoSincursivaEspaciado0pto"/>
        </w:rPr>
        <w:t xml:space="preserve"> (1969), </w:t>
      </w:r>
      <w:r>
        <w:t>Su último viaje</w:t>
      </w:r>
      <w:r>
        <w:rPr>
          <w:rStyle w:val="Cuerpodeltexto25BookAntiqua9ptoSincursivaEspaciado0pto"/>
        </w:rPr>
        <w:t xml:space="preserve"> (codirección Hugo Roncal, 1969), </w:t>
      </w:r>
      <w:r>
        <w:t>Vol</w:t>
      </w:r>
      <w:r>
        <w:softHyphen/>
        <w:t>ver</w:t>
      </w:r>
      <w:r>
        <w:rPr>
          <w:rStyle w:val="Cuerpodeltexto25BookAntiqua9ptoSincursivaEspaciado0pto"/>
        </w:rPr>
        <w:t xml:space="preserve"> (LM, 1969), </w:t>
      </w:r>
      <w:r>
        <w:t>Secretario de actas</w:t>
      </w:r>
      <w:r>
        <w:rPr>
          <w:rStyle w:val="Cuerpodeltexto25BookAntiqua9ptoSincursivaEspaciado0pto"/>
        </w:rPr>
        <w:t xml:space="preserve"> (Perú, 1969), </w:t>
      </w:r>
      <w:r>
        <w:t>Pil</w:t>
      </w:r>
      <w:r>
        <w:rPr>
          <w:rStyle w:val="Cuerpodeltexto25BookAntiqua9ptoSincursivaEspaciado0pto"/>
        </w:rPr>
        <w:t xml:space="preserve"> (1970), </w:t>
      </w:r>
      <w:r>
        <w:t>Ay acucho</w:t>
      </w:r>
      <w:r>
        <w:rPr>
          <w:rStyle w:val="Cuerpodeltexto25BookAntiqua9ptoSincursivaEspaciado0pto"/>
        </w:rPr>
        <w:t xml:space="preserve"> (Perú, 1971), </w:t>
      </w:r>
      <w:r>
        <w:t>Titi- kaka</w:t>
      </w:r>
      <w:r>
        <w:rPr>
          <w:rStyle w:val="Cuerpodeltexto25BookAntiqua9ptoSincursivaEspaciado0pto"/>
        </w:rPr>
        <w:t xml:space="preserve"> (Perú, 1971), </w:t>
      </w:r>
      <w:r>
        <w:t>La cultura nazca</w:t>
      </w:r>
      <w:r>
        <w:rPr>
          <w:rStyle w:val="Cuerpodeltexto25BookAntiqua9ptoSincursivaEspaciado0pto"/>
        </w:rPr>
        <w:t xml:space="preserve"> (Perú, 1971), </w:t>
      </w:r>
      <w:r>
        <w:t>Los Yamparaez</w:t>
      </w:r>
      <w:r>
        <w:rPr>
          <w:rStyle w:val="Cuerpodeltexto25BookAntiqua9ptoSincursivaEspaciado0pto"/>
        </w:rPr>
        <w:t xml:space="preserve"> (1971), </w:t>
      </w:r>
      <w:r>
        <w:t>Primero el cami</w:t>
      </w:r>
      <w:r>
        <w:softHyphen/>
        <w:t>no</w:t>
      </w:r>
      <w:r>
        <w:rPr>
          <w:rStyle w:val="Cuerpodeltexto25BookAntiqua9ptoSincursivaEspaciado0pto"/>
        </w:rPr>
        <w:t xml:space="preserve"> (1972), </w:t>
      </w:r>
      <w:r>
        <w:t>Primer aniversario</w:t>
      </w:r>
      <w:r>
        <w:rPr>
          <w:rStyle w:val="Cuerpodeltexto25BookAntiqua9ptoSincursivaEspaciado0pto"/>
        </w:rPr>
        <w:t xml:space="preserve"> (1972), </w:t>
      </w:r>
      <w:r>
        <w:t>La gran herencia</w:t>
      </w:r>
      <w:r>
        <w:rPr>
          <w:rStyle w:val="Cuerpodeltexto25BookAntiqua9ptoSincursivaEspaciado0pto"/>
        </w:rPr>
        <w:t xml:space="preserve"> (1973), </w:t>
      </w:r>
      <w:r>
        <w:t xml:space="preserve">Feria Internacional de Co- </w:t>
      </w:r>
      <w:r>
        <w:rPr>
          <w:rStyle w:val="Cuerpodeltexto25BookAntiqua10ptoNegritaEspaciado-1pto"/>
          <w:i/>
          <w:iCs/>
        </w:rPr>
        <w:t>cbahamba</w:t>
      </w:r>
      <w:r>
        <w:rPr>
          <w:rStyle w:val="Cuerpodeltexto25BookAntiqua13ptoNegritaSincursivaEspaciado0pto"/>
        </w:rPr>
        <w:t xml:space="preserve"> (</w:t>
      </w:r>
      <w:r>
        <w:rPr>
          <w:rStyle w:val="Cuerpodeltexto25Impact95ptoSincursivaEspaciado1pto"/>
        </w:rPr>
        <w:t>1</w:t>
      </w:r>
      <w:r>
        <w:rPr>
          <w:rStyle w:val="Cuerpodeltexto25BookAntiqua9ptoSincursivaEspaciado0pto"/>
        </w:rPr>
        <w:t xml:space="preserve">973), </w:t>
      </w:r>
      <w:r>
        <w:t>El empujón</w:t>
      </w:r>
      <w:r>
        <w:rPr>
          <w:rStyle w:val="Cuerpodeltexto25BookAntiqua9ptoSincursivaEspaciado0pto"/>
        </w:rPr>
        <w:t xml:space="preserve"> </w:t>
      </w:r>
      <w:r>
        <w:rPr>
          <w:rStyle w:val="Cuerpodeltexto25BookAntiqua13ptoNegritaSincursivaEspaciado0pto"/>
        </w:rPr>
        <w:t>(</w:t>
      </w:r>
      <w:r>
        <w:rPr>
          <w:rStyle w:val="Cuerpodeltexto25BookAntiqua9ptoSincursivaEspaciado0pto"/>
        </w:rPr>
        <w:t xml:space="preserve">1974), </w:t>
      </w:r>
      <w:r>
        <w:t>Forjadores delporvenir</w:t>
      </w:r>
      <w:r>
        <w:rPr>
          <w:rStyle w:val="Cuerpodeltexto25BookAntiqua9ptoSincursivaEspaciado0pto"/>
        </w:rPr>
        <w:t xml:space="preserve"> </w:t>
      </w:r>
      <w:r>
        <w:rPr>
          <w:rStyle w:val="Cuerpodeltexto25Impact95ptoSincursivaEspaciado1pto"/>
        </w:rPr>
        <w:t>(1</w:t>
      </w:r>
      <w:r>
        <w:rPr>
          <w:rStyle w:val="Cuerpodeltexto25BookAntiqua9ptoSincursivaEspaciado0pto"/>
        </w:rPr>
        <w:t xml:space="preserve">974), </w:t>
      </w:r>
      <w:r>
        <w:t>El trono de oro</w:t>
      </w:r>
      <w:r>
        <w:rPr>
          <w:rStyle w:val="Cuerpodeltexto25BookAntiqua9ptoSincursivaEspaciado0pto"/>
        </w:rPr>
        <w:t xml:space="preserve"> </w:t>
      </w:r>
      <w:r>
        <w:rPr>
          <w:rStyle w:val="Cuerpodeltexto25BookAntiqua13ptoNegritaSincursivaEspaciado0pto"/>
        </w:rPr>
        <w:t>(</w:t>
      </w:r>
      <w:r>
        <w:rPr>
          <w:rStyle w:val="Cuerpodeltexto25BookAntiqua9ptoSincursivaEspaciado0pto"/>
        </w:rPr>
        <w:t>1974),</w:t>
      </w:r>
    </w:p>
    <w:p w:rsidR="001C5ACE" w:rsidRDefault="00EA1C79">
      <w:pPr>
        <w:pStyle w:val="Encabezamientoopiedepgina30"/>
        <w:framePr w:wrap="none" w:vAnchor="page" w:hAnchor="page" w:x="1121" w:y="12440"/>
        <w:shd w:val="clear" w:color="auto" w:fill="auto"/>
        <w:spacing w:line="170" w:lineRule="exact"/>
      </w:pPr>
      <w:r>
        <w:rPr>
          <w:rStyle w:val="Encabezamientoopiedepgina31"/>
        </w:rPr>
        <w:t>148</w:t>
      </w:r>
    </w:p>
    <w:p w:rsidR="001C5ACE" w:rsidRDefault="001C5ACE">
      <w:pPr>
        <w:rPr>
          <w:sz w:val="2"/>
          <w:szCs w:val="2"/>
        </w:rPr>
        <w:sectPr w:rsidR="001C5ACE">
          <w:pgSz w:w="9302" w:h="13502"/>
          <w:pgMar w:top="360" w:right="360" w:bottom="360" w:left="360" w:header="0" w:footer="3" w:gutter="0"/>
          <w:cols w:space="720"/>
          <w:noEndnote/>
          <w:docGrid w:linePitch="360"/>
        </w:sectPr>
      </w:pPr>
    </w:p>
    <w:p w:rsidR="001C5ACE" w:rsidRDefault="00EA1C79" w:rsidP="00BB01F4">
      <w:pPr>
        <w:pStyle w:val="Cuerpodeltexto250"/>
        <w:shd w:val="clear" w:color="auto" w:fill="auto"/>
        <w:spacing w:before="0" w:line="235" w:lineRule="exact"/>
        <w:ind w:left="426" w:right="360"/>
      </w:pPr>
      <w:r>
        <w:lastRenderedPageBreak/>
        <w:t>Un día cualquiera</w:t>
      </w:r>
      <w:r>
        <w:rPr>
          <w:rStyle w:val="Cuerpodeltexto25BookAntiqua9ptoSincursivaEspaciado0pto"/>
        </w:rPr>
        <w:t xml:space="preserve"> (1974), </w:t>
      </w:r>
      <w:r>
        <w:t>Los nuevos Potosís</w:t>
      </w:r>
      <w:r>
        <w:rPr>
          <w:rStyle w:val="Cuerpodeltexto25BookAntiqua9ptoSincursivaEspaciado0pto"/>
        </w:rPr>
        <w:t xml:space="preserve"> (1975), </w:t>
      </w:r>
      <w:r>
        <w:t xml:space="preserve">Una esperanza llamada </w:t>
      </w:r>
      <w:r>
        <w:rPr>
          <w:lang w:val="it-IT" w:eastAsia="it-IT" w:bidi="it-IT"/>
        </w:rPr>
        <w:t>Bolivia</w:t>
      </w:r>
      <w:r>
        <w:rPr>
          <w:rStyle w:val="Cuerpodeltexto25BookAntiqua9ptoSincursivaEspaciado0pto"/>
          <w:lang w:val="it-IT" w:eastAsia="it-IT" w:bidi="it-IT"/>
        </w:rPr>
        <w:t xml:space="preserve"> </w:t>
      </w:r>
      <w:r>
        <w:rPr>
          <w:rStyle w:val="Cuerpodeltexto25BookAntiqua9ptoSincursivaEspaciado0pto"/>
        </w:rPr>
        <w:t xml:space="preserve">(1975X </w:t>
      </w:r>
      <w:r>
        <w:t>Los primeros 150 años</w:t>
      </w:r>
      <w:r>
        <w:rPr>
          <w:rStyle w:val="Cuerpodeltexto25BookAntiqua9ptoSincursivaEspaciado0pto"/>
        </w:rPr>
        <w:t xml:space="preserve"> (1975), </w:t>
      </w:r>
      <w:r>
        <w:t>Pasos al progreso</w:t>
      </w:r>
      <w:r>
        <w:rPr>
          <w:rStyle w:val="Cuerpodeltexto25BookAntiqua9ptoSincursivaEspaciado0pto"/>
        </w:rPr>
        <w:t xml:space="preserve"> (1976), </w:t>
      </w:r>
      <w:r>
        <w:t>Nuevo horizonte</w:t>
      </w:r>
      <w:r>
        <w:rPr>
          <w:rStyle w:val="Cuerpodeltexto25BookAntiqua9ptoSincursivaEspaciado0pto"/>
        </w:rPr>
        <w:t xml:space="preserve"> (1976), </w:t>
      </w:r>
      <w:r>
        <w:t xml:space="preserve">Historia </w:t>
      </w:r>
      <w:r>
        <w:rPr>
          <w:rStyle w:val="Cuerpodeltexto2516ptoNegritaEspaciado-1pto"/>
          <w:i/>
          <w:iCs/>
        </w:rPr>
        <w:t xml:space="preserve">de </w:t>
      </w:r>
      <w:r>
        <w:t>un éxito</w:t>
      </w:r>
      <w:r>
        <w:rPr>
          <w:rStyle w:val="Cuerpodeltexto25BookAntiqua9ptoSincursivaEspaciado0pto"/>
        </w:rPr>
        <w:t xml:space="preserve"> (1976), </w:t>
      </w:r>
      <w:r>
        <w:t xml:space="preserve">Afirmando </w:t>
      </w:r>
      <w:r>
        <w:rPr>
          <w:lang w:val="it-IT" w:eastAsia="it-IT" w:bidi="it-IT"/>
        </w:rPr>
        <w:t>Bolivia</w:t>
      </w:r>
      <w:r>
        <w:rPr>
          <w:rStyle w:val="Cuerpodeltexto25BookAntiqua9ptoSincursivaEspaciado0pto"/>
          <w:lang w:val="it-IT" w:eastAsia="it-IT" w:bidi="it-IT"/>
        </w:rPr>
        <w:t xml:space="preserve"> </w:t>
      </w:r>
      <w:r>
        <w:rPr>
          <w:rStyle w:val="Cuerpodeltexto25BookAntiqua9ptoSincursivaEspaciado0pto"/>
        </w:rPr>
        <w:t xml:space="preserve">(1977), </w:t>
      </w:r>
      <w:r>
        <w:t>Marcha hacia el Norte</w:t>
      </w:r>
      <w:r>
        <w:rPr>
          <w:rStyle w:val="Cuerpodeltexto25BookAntiqua9ptoSincursivaEspaciado0pto"/>
        </w:rPr>
        <w:t xml:space="preserve"> (1977), </w:t>
      </w:r>
      <w:r>
        <w:t xml:space="preserve">Indita </w:t>
      </w:r>
      <w:r>
        <w:rPr>
          <w:rStyle w:val="Cuerpodeltexto2516ptoNegritaEspaciado-1pto"/>
          <w:i/>
          <w:iCs/>
        </w:rPr>
        <w:t xml:space="preserve">dudad </w:t>
      </w:r>
      <w:r>
        <w:rPr>
          <w:rStyle w:val="Cuerpodeltexto25BookAntiqua9ptoSincursivaEspaciado0pto"/>
        </w:rPr>
        <w:t xml:space="preserve">(1978), </w:t>
      </w:r>
      <w:r>
        <w:t>El gran desafio</w:t>
      </w:r>
      <w:r>
        <w:rPr>
          <w:rStyle w:val="Cuerpodeltexto25BookAntiqua9ptoSincursivaEspaciado0pto"/>
        </w:rPr>
        <w:t xml:space="preserve"> (1978), </w:t>
      </w:r>
      <w:r>
        <w:t xml:space="preserve">El clamor </w:t>
      </w:r>
      <w:r>
        <w:rPr>
          <w:lang w:val="it-IT" w:eastAsia="it-IT" w:bidi="it-IT"/>
        </w:rPr>
        <w:t>del sdendo</w:t>
      </w:r>
      <w:r>
        <w:rPr>
          <w:rStyle w:val="Cuerpodeltexto25BookAntiqua9ptoSincursivaEspaciado0pto"/>
          <w:lang w:val="it-IT" w:eastAsia="it-IT" w:bidi="it-IT"/>
        </w:rPr>
        <w:t xml:space="preserve"> </w:t>
      </w:r>
      <w:r>
        <w:rPr>
          <w:rStyle w:val="Cuerpodeltexto25BookAntiqua9ptoSincursivaEspaciado0pto"/>
        </w:rPr>
        <w:t xml:space="preserve">(1979), </w:t>
      </w:r>
      <w:r>
        <w:t>Los caminos de piedra</w:t>
      </w:r>
      <w:r>
        <w:rPr>
          <w:rStyle w:val="Cuerpodeltexto25BookAntiqua9ptoSincursivaEspaciado0pto"/>
        </w:rPr>
        <w:t xml:space="preserve"> (Ecua</w:t>
      </w:r>
      <w:r>
        <w:rPr>
          <w:rStyle w:val="Cuerpodeltexto25BookAntiqua9ptoSincursivaEspaciado0pto"/>
        </w:rPr>
        <w:softHyphen/>
        <w:t xml:space="preserve">dor, 1980), </w:t>
      </w:r>
      <w:r>
        <w:t xml:space="preserve">Geografía fisicay humana </w:t>
      </w:r>
      <w:r>
        <w:rPr>
          <w:lang w:val="it-IT" w:eastAsia="it-IT" w:bidi="it-IT"/>
        </w:rPr>
        <w:t>de Bolivia</w:t>
      </w:r>
      <w:r>
        <w:rPr>
          <w:rStyle w:val="Cuerpodeltexto25BookAntiqua9ptoSincursivaEspaciado0pto"/>
          <w:lang w:val="it-IT" w:eastAsia="it-IT" w:bidi="it-IT"/>
        </w:rPr>
        <w:t xml:space="preserve"> </w:t>
      </w:r>
      <w:r>
        <w:rPr>
          <w:rStyle w:val="Cuerpodeltexto25BookAntiqua9ptoSincursivaEspaciado0pto"/>
        </w:rPr>
        <w:t xml:space="preserve">(1982), </w:t>
      </w:r>
      <w:r>
        <w:rPr>
          <w:lang w:val="it-IT" w:eastAsia="it-IT" w:bidi="it-IT"/>
        </w:rPr>
        <w:t>Folklore de Bolivia</w:t>
      </w:r>
      <w:r>
        <w:rPr>
          <w:rStyle w:val="Cuerpodeltexto25BookAntiqua9ptoSincursivaEspaciado0pto"/>
          <w:lang w:val="it-IT" w:eastAsia="it-IT" w:bidi="it-IT"/>
        </w:rPr>
        <w:t xml:space="preserve"> </w:t>
      </w:r>
      <w:r>
        <w:rPr>
          <w:rStyle w:val="Cuerpodeltexto25BookAntiqua9ptoSincursivaEspaciado0pto"/>
        </w:rPr>
        <w:t xml:space="preserve">(1982), </w:t>
      </w:r>
      <w:r>
        <w:t>Culti</w:t>
      </w:r>
      <w:r>
        <w:softHyphen/>
        <w:t>vo de la quinua</w:t>
      </w:r>
      <w:r>
        <w:rPr>
          <w:rStyle w:val="Cuerpodeltexto25BookAntiqua9ptoSincursivaEspaciado0pto"/>
        </w:rPr>
        <w:t xml:space="preserve"> (1982), </w:t>
      </w:r>
      <w:r>
        <w:t>Una luz en las montañas</w:t>
      </w:r>
      <w:r>
        <w:rPr>
          <w:rStyle w:val="Cuerpodeltexto25BookAntiqua9ptoSincursivaEspaciado0pto"/>
        </w:rPr>
        <w:t xml:space="preserve"> (1982), </w:t>
      </w:r>
      <w:r>
        <w:t>Inocendoy Manuel</w:t>
      </w:r>
      <w:r>
        <w:rPr>
          <w:rStyle w:val="Cuerpodeltexto25BookAntiqua9ptoSincursivaEspaciado0pto"/>
        </w:rPr>
        <w:t xml:space="preserve"> (1983), </w:t>
      </w:r>
      <w:r>
        <w:t>Serie paraProdena</w:t>
      </w:r>
      <w:r>
        <w:rPr>
          <w:rStyle w:val="Cuerpodeltexto25BookAntiqua9ptoSincursivaEspaciado0pto"/>
        </w:rPr>
        <w:t xml:space="preserve"> (1983), </w:t>
      </w:r>
      <w:r>
        <w:t>Fauna andina</w:t>
      </w:r>
      <w:r>
        <w:rPr>
          <w:rStyle w:val="Cuerpodeltexto25BookAntiqua9ptoSincursivaEspaciado0pto"/>
        </w:rPr>
        <w:t xml:space="preserve"> (1984), </w:t>
      </w:r>
      <w:r>
        <w:t>Bolívar en su infancia</w:t>
      </w:r>
      <w:r>
        <w:rPr>
          <w:rStyle w:val="Cuerpodeltexto25BookAntiqua9ptoSincursivaEspaciado0pto"/>
        </w:rPr>
        <w:t xml:space="preserve"> (1985), </w:t>
      </w:r>
      <w:r>
        <w:t xml:space="preserve">La mujer en </w:t>
      </w:r>
      <w:r>
        <w:rPr>
          <w:lang w:val="it-IT" w:eastAsia="it-IT" w:bidi="it-IT"/>
        </w:rPr>
        <w:t>Bo</w:t>
      </w:r>
      <w:r>
        <w:rPr>
          <w:lang w:val="it-IT" w:eastAsia="it-IT" w:bidi="it-IT"/>
        </w:rPr>
        <w:softHyphen/>
        <w:t>livia</w:t>
      </w:r>
      <w:r>
        <w:rPr>
          <w:rStyle w:val="Cuerpodeltexto25BookAntiqua9ptoSincursivaEspaciado0pto"/>
          <w:lang w:val="it-IT" w:eastAsia="it-IT" w:bidi="it-IT"/>
        </w:rPr>
        <w:t xml:space="preserve"> </w:t>
      </w:r>
      <w:r>
        <w:rPr>
          <w:rStyle w:val="Cuerpodeltexto25BookAntiqua9ptoSincursivaEspaciado0pto"/>
        </w:rPr>
        <w:t xml:space="preserve">(1986), </w:t>
      </w:r>
      <w:r>
        <w:t>El largo camino</w:t>
      </w:r>
      <w:r>
        <w:rPr>
          <w:rStyle w:val="Cuerpodeltexto25BookAntiqua9ptoSincursivaEspaciado0pto"/>
        </w:rPr>
        <w:t xml:space="preserve"> (1986), Serie pintores nacionales (7 vídeos, 1987), </w:t>
      </w:r>
      <w:r>
        <w:t>Ballet Nacional</w:t>
      </w:r>
      <w:r>
        <w:rPr>
          <w:rStyle w:val="Cuerpodeltexto25BookAntiqua9ptoSincursivaEspaciado0pto"/>
        </w:rPr>
        <w:t xml:space="preserve"> (1989), </w:t>
      </w:r>
      <w:r>
        <w:t>Lago Titicaca, El clamor de la historia, Y pueblo de paz fundaron,</w:t>
      </w:r>
      <w:r>
        <w:rPr>
          <w:rStyle w:val="Cuerpodeltexto25BookAntiqua9ptoSincursivaEspaciado0pto"/>
        </w:rPr>
        <w:t xml:space="preserve"> Serie ecológica (10 vídeos), </w:t>
      </w:r>
      <w:r>
        <w:t>De mujer a mujer, Hablemos en parga, Lactancia materna, Horizon</w:t>
      </w:r>
      <w:r>
        <w:softHyphen/>
        <w:t>tes de oportunidad, Bievenidos a COBEE, Bienvenidos a Coquetanga, El encanto de un vade deZongo</w:t>
      </w:r>
      <w:r>
        <w:rPr>
          <w:rStyle w:val="Cuerpodeltexto25BookAntiqua9ptoSincursivaEspaciado0pto"/>
        </w:rPr>
        <w:t xml:space="preserve"> (1990-1995).</w:t>
      </w:r>
    </w:p>
    <w:p w:rsidR="001C5ACE" w:rsidRDefault="001C5ACE">
      <w:pPr>
        <w:rPr>
          <w:sz w:val="2"/>
          <w:szCs w:val="2"/>
        </w:rPr>
      </w:pPr>
    </w:p>
    <w:p w:rsidR="00BB01F4" w:rsidRDefault="00BB01F4">
      <w:pPr>
        <w:rPr>
          <w:sz w:val="2"/>
          <w:szCs w:val="2"/>
        </w:rPr>
      </w:pPr>
    </w:p>
    <w:p w:rsidR="00BB01F4" w:rsidRDefault="00BB01F4">
      <w:pPr>
        <w:rPr>
          <w:sz w:val="2"/>
          <w:szCs w:val="2"/>
        </w:rPr>
      </w:pPr>
    </w:p>
    <w:p w:rsidR="00BB01F4" w:rsidRDefault="00BB01F4">
      <w:pPr>
        <w:rPr>
          <w:sz w:val="2"/>
          <w:szCs w:val="2"/>
        </w:rPr>
      </w:pPr>
    </w:p>
    <w:p w:rsidR="00BB01F4" w:rsidRDefault="00BB01F4">
      <w:pPr>
        <w:rPr>
          <w:sz w:val="2"/>
          <w:szCs w:val="2"/>
        </w:rPr>
      </w:pPr>
    </w:p>
    <w:p w:rsidR="00BB01F4" w:rsidRDefault="00BB01F4">
      <w:pPr>
        <w:rPr>
          <w:sz w:val="2"/>
          <w:szCs w:val="2"/>
        </w:rPr>
      </w:pPr>
    </w:p>
    <w:p w:rsidR="00BB01F4" w:rsidRDefault="00BB01F4">
      <w:pPr>
        <w:rPr>
          <w:sz w:val="2"/>
          <w:szCs w:val="2"/>
        </w:rPr>
      </w:pPr>
    </w:p>
    <w:p w:rsidR="00BB01F4" w:rsidRDefault="00BB01F4">
      <w:pPr>
        <w:rPr>
          <w:sz w:val="2"/>
          <w:szCs w:val="2"/>
        </w:rPr>
      </w:pPr>
    </w:p>
    <w:p w:rsidR="00BB01F4" w:rsidRDefault="00BB01F4">
      <w:pPr>
        <w:rPr>
          <w:sz w:val="2"/>
          <w:szCs w:val="2"/>
        </w:rPr>
      </w:pPr>
    </w:p>
    <w:p w:rsidR="00BB01F4" w:rsidRDefault="00BB01F4">
      <w:pPr>
        <w:rPr>
          <w:sz w:val="2"/>
          <w:szCs w:val="2"/>
        </w:rPr>
      </w:pPr>
    </w:p>
    <w:p w:rsidR="00BB01F4" w:rsidRDefault="00BB01F4">
      <w:pPr>
        <w:rPr>
          <w:sz w:val="2"/>
          <w:szCs w:val="2"/>
        </w:rPr>
      </w:pPr>
    </w:p>
    <w:p w:rsidR="00BB01F4" w:rsidRDefault="00BB01F4">
      <w:pPr>
        <w:rPr>
          <w:sz w:val="2"/>
          <w:szCs w:val="2"/>
        </w:rPr>
      </w:pPr>
    </w:p>
    <w:p w:rsidR="00BB01F4" w:rsidRDefault="00BB01F4">
      <w:pPr>
        <w:rPr>
          <w:sz w:val="2"/>
          <w:szCs w:val="2"/>
        </w:rPr>
      </w:pPr>
    </w:p>
    <w:p w:rsidR="00BB01F4" w:rsidRDefault="00BB01F4">
      <w:pPr>
        <w:rPr>
          <w:sz w:val="2"/>
          <w:szCs w:val="2"/>
        </w:rPr>
      </w:pPr>
    </w:p>
    <w:p w:rsidR="00BB01F4" w:rsidRDefault="00BB01F4">
      <w:pPr>
        <w:rPr>
          <w:sz w:val="2"/>
          <w:szCs w:val="2"/>
        </w:rPr>
      </w:pPr>
    </w:p>
    <w:p w:rsidR="00BB01F4" w:rsidRDefault="00BB01F4">
      <w:pPr>
        <w:rPr>
          <w:sz w:val="2"/>
          <w:szCs w:val="2"/>
        </w:rPr>
      </w:pPr>
    </w:p>
    <w:p w:rsidR="00BB01F4" w:rsidRDefault="00BB01F4">
      <w:pPr>
        <w:rPr>
          <w:sz w:val="2"/>
          <w:szCs w:val="2"/>
        </w:rPr>
      </w:pPr>
    </w:p>
    <w:p w:rsidR="00BB01F4" w:rsidRDefault="00BB01F4">
      <w:pPr>
        <w:rPr>
          <w:sz w:val="2"/>
          <w:szCs w:val="2"/>
        </w:rPr>
      </w:pPr>
    </w:p>
    <w:p w:rsidR="00BB01F4" w:rsidRDefault="00BB01F4">
      <w:pPr>
        <w:rPr>
          <w:sz w:val="2"/>
          <w:szCs w:val="2"/>
        </w:rPr>
      </w:pPr>
    </w:p>
    <w:p w:rsidR="00BB01F4" w:rsidRDefault="00BB01F4">
      <w:pPr>
        <w:rPr>
          <w:sz w:val="2"/>
          <w:szCs w:val="2"/>
        </w:rPr>
      </w:pPr>
    </w:p>
    <w:p w:rsidR="00BB01F4" w:rsidRDefault="00BB01F4">
      <w:pPr>
        <w:rPr>
          <w:sz w:val="2"/>
          <w:szCs w:val="2"/>
        </w:rPr>
      </w:pPr>
    </w:p>
    <w:p w:rsidR="00BB01F4" w:rsidRDefault="00BB01F4">
      <w:pPr>
        <w:rPr>
          <w:sz w:val="2"/>
          <w:szCs w:val="2"/>
        </w:rPr>
      </w:pPr>
    </w:p>
    <w:p w:rsidR="00BB01F4" w:rsidRDefault="00BB01F4">
      <w:pPr>
        <w:rPr>
          <w:sz w:val="2"/>
          <w:szCs w:val="2"/>
        </w:rPr>
      </w:pPr>
    </w:p>
    <w:p w:rsidR="00BB01F4" w:rsidRDefault="00BB01F4">
      <w:pPr>
        <w:rPr>
          <w:sz w:val="2"/>
          <w:szCs w:val="2"/>
        </w:rPr>
      </w:pPr>
    </w:p>
    <w:p w:rsidR="00BB01F4" w:rsidRDefault="00BB01F4">
      <w:pPr>
        <w:rPr>
          <w:sz w:val="2"/>
          <w:szCs w:val="2"/>
        </w:rPr>
      </w:pPr>
    </w:p>
    <w:sectPr w:rsidR="00BB01F4">
      <w:pgSz w:w="9302" w:h="1350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E01" w:rsidRDefault="003C0E01">
      <w:r>
        <w:separator/>
      </w:r>
    </w:p>
  </w:endnote>
  <w:endnote w:type="continuationSeparator" w:id="0">
    <w:p w:rsidR="003C0E01" w:rsidRDefault="003C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E01" w:rsidRDefault="003C0E01">
      <w:r>
        <w:separator/>
      </w:r>
    </w:p>
  </w:footnote>
  <w:footnote w:type="continuationSeparator" w:id="0">
    <w:p w:rsidR="003C0E01" w:rsidRDefault="003C0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C1152"/>
    <w:multiLevelType w:val="multilevel"/>
    <w:tmpl w:val="4E78A0E0"/>
    <w:lvl w:ilvl="0">
      <w:start w:val="1971"/>
      <w:numFmt w:val="decimal"/>
      <w:lvlText w:val="%1,"/>
      <w:lvlJc w:val="left"/>
      <w:rPr>
        <w:rFonts w:ascii="Book Antiqua" w:eastAsia="Book Antiqua" w:hAnsi="Book Antiqua" w:cs="Book Antiqua"/>
        <w:b/>
        <w:bCs/>
        <w:i w:val="0"/>
        <w:iCs w:val="0"/>
        <w:smallCaps w:val="0"/>
        <w:strike w:val="0"/>
        <w:color w:val="000000"/>
        <w:spacing w:val="0"/>
        <w:w w:val="100"/>
        <w:position w:val="0"/>
        <w:sz w:val="16"/>
        <w:szCs w:val="16"/>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B1D29"/>
    <w:multiLevelType w:val="multilevel"/>
    <w:tmpl w:val="C7A0C11E"/>
    <w:lvl w:ilvl="0">
      <w:start w:val="4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F14D2A"/>
    <w:multiLevelType w:val="multilevel"/>
    <w:tmpl w:val="F6B42368"/>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004E5B"/>
    <w:multiLevelType w:val="multilevel"/>
    <w:tmpl w:val="9B548B22"/>
    <w:lvl w:ilvl="0">
      <w:start w:val="1979"/>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FA6076"/>
    <w:multiLevelType w:val="multilevel"/>
    <w:tmpl w:val="B9C693C8"/>
    <w:lvl w:ilvl="0">
      <w:start w:val="47"/>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F87D26"/>
    <w:multiLevelType w:val="multilevel"/>
    <w:tmpl w:val="BCC8DD5A"/>
    <w:lvl w:ilvl="0">
      <w:start w:val="1"/>
      <w:numFmt w:val="bullet"/>
      <w:lvlText w:val="Y"/>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624E49"/>
    <w:multiLevelType w:val="multilevel"/>
    <w:tmpl w:val="2C54EB34"/>
    <w:lvl w:ilvl="0">
      <w:start w:val="1984"/>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841ABA"/>
    <w:multiLevelType w:val="multilevel"/>
    <w:tmpl w:val="221E2058"/>
    <w:lvl w:ilvl="0">
      <w:start w:val="1995"/>
      <w:numFmt w:val="decimal"/>
      <w:lvlText w:val="%1,"/>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AB2D4F"/>
    <w:multiLevelType w:val="multilevel"/>
    <w:tmpl w:val="E074857C"/>
    <w:lvl w:ilvl="0">
      <w:start w:val="1936"/>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1A65A7"/>
    <w:multiLevelType w:val="multilevel"/>
    <w:tmpl w:val="FEDA7CE4"/>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883FF5"/>
    <w:multiLevelType w:val="multilevel"/>
    <w:tmpl w:val="C532A224"/>
    <w:lvl w:ilvl="0">
      <w:start w:val="39"/>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7D507E"/>
    <w:multiLevelType w:val="multilevel"/>
    <w:tmpl w:val="4ECA2254"/>
    <w:lvl w:ilvl="0">
      <w:start w:val="6"/>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C404B1"/>
    <w:multiLevelType w:val="multilevel"/>
    <w:tmpl w:val="69845560"/>
    <w:lvl w:ilvl="0">
      <w:start w:val="1956"/>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1E4409"/>
    <w:multiLevelType w:val="multilevel"/>
    <w:tmpl w:val="9C9696A6"/>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992730"/>
    <w:multiLevelType w:val="multilevel"/>
    <w:tmpl w:val="0AA6CA1E"/>
    <w:lvl w:ilvl="0">
      <w:start w:val="195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4B0208"/>
    <w:multiLevelType w:val="multilevel"/>
    <w:tmpl w:val="18582876"/>
    <w:lvl w:ilvl="0">
      <w:start w:val="1939"/>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685C0B"/>
    <w:multiLevelType w:val="multilevel"/>
    <w:tmpl w:val="A2948E1C"/>
    <w:lvl w:ilvl="0">
      <w:start w:val="1963"/>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8C192A"/>
    <w:multiLevelType w:val="multilevel"/>
    <w:tmpl w:val="34E8099C"/>
    <w:lvl w:ilvl="0">
      <w:start w:val="1974"/>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D10257"/>
    <w:multiLevelType w:val="multilevel"/>
    <w:tmpl w:val="0AF2510E"/>
    <w:lvl w:ilvl="0">
      <w:start w:val="1939"/>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A10DA7"/>
    <w:multiLevelType w:val="multilevel"/>
    <w:tmpl w:val="E7D2EA12"/>
    <w:lvl w:ilvl="0">
      <w:start w:val="27"/>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3378D8"/>
    <w:multiLevelType w:val="multilevel"/>
    <w:tmpl w:val="8E5E27FA"/>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832BE2"/>
    <w:multiLevelType w:val="multilevel"/>
    <w:tmpl w:val="83BEB702"/>
    <w:lvl w:ilvl="0">
      <w:start w:val="1968"/>
      <w:numFmt w:val="decimal"/>
      <w:lvlText w:val="%1,"/>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081D2E"/>
    <w:multiLevelType w:val="multilevel"/>
    <w:tmpl w:val="66BCAA18"/>
    <w:lvl w:ilvl="0">
      <w:start w:val="1967"/>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66512D"/>
    <w:multiLevelType w:val="multilevel"/>
    <w:tmpl w:val="E10E642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44F4C41"/>
    <w:multiLevelType w:val="multilevel"/>
    <w:tmpl w:val="27ECF4EA"/>
    <w:lvl w:ilvl="0">
      <w:start w:val="194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DB57EA"/>
    <w:multiLevelType w:val="multilevel"/>
    <w:tmpl w:val="079A1352"/>
    <w:lvl w:ilvl="0">
      <w:start w:val="18"/>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25"/>
  </w:num>
  <w:num w:numId="4">
    <w:abstractNumId w:val="19"/>
  </w:num>
  <w:num w:numId="5">
    <w:abstractNumId w:val="8"/>
  </w:num>
  <w:num w:numId="6">
    <w:abstractNumId w:val="15"/>
  </w:num>
  <w:num w:numId="7">
    <w:abstractNumId w:val="18"/>
  </w:num>
  <w:num w:numId="8">
    <w:abstractNumId w:val="24"/>
  </w:num>
  <w:num w:numId="9">
    <w:abstractNumId w:val="14"/>
  </w:num>
  <w:num w:numId="10">
    <w:abstractNumId w:val="16"/>
  </w:num>
  <w:num w:numId="11">
    <w:abstractNumId w:val="12"/>
  </w:num>
  <w:num w:numId="12">
    <w:abstractNumId w:val="17"/>
  </w:num>
  <w:num w:numId="13">
    <w:abstractNumId w:val="3"/>
  </w:num>
  <w:num w:numId="14">
    <w:abstractNumId w:val="6"/>
  </w:num>
  <w:num w:numId="15">
    <w:abstractNumId w:val="22"/>
  </w:num>
  <w:num w:numId="16">
    <w:abstractNumId w:val="1"/>
  </w:num>
  <w:num w:numId="17">
    <w:abstractNumId w:val="4"/>
  </w:num>
  <w:num w:numId="18">
    <w:abstractNumId w:val="23"/>
  </w:num>
  <w:num w:numId="19">
    <w:abstractNumId w:val="5"/>
  </w:num>
  <w:num w:numId="20">
    <w:abstractNumId w:val="13"/>
  </w:num>
  <w:num w:numId="21">
    <w:abstractNumId w:val="2"/>
  </w:num>
  <w:num w:numId="22">
    <w:abstractNumId w:val="21"/>
  </w:num>
  <w:num w:numId="23">
    <w:abstractNumId w:val="9"/>
  </w:num>
  <w:num w:numId="24">
    <w:abstractNumId w:val="20"/>
  </w:num>
  <w:num w:numId="25">
    <w:abstractNumId w:val="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CE"/>
    <w:rsid w:val="001C5ACE"/>
    <w:rsid w:val="003C0E01"/>
    <w:rsid w:val="003D62B5"/>
    <w:rsid w:val="006A0AD7"/>
    <w:rsid w:val="00BB01F4"/>
    <w:rsid w:val="00BD6628"/>
    <w:rsid w:val="00C80388"/>
    <w:rsid w:val="00E2545F"/>
    <w:rsid w:val="00E85536"/>
    <w:rsid w:val="00EA19B7"/>
    <w:rsid w:val="00EA1C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C0F67-A893-4F71-9F1F-DB85ED10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Georgia" w:eastAsia="Georgia" w:hAnsi="Georgia" w:cs="Georgia"/>
      <w:b/>
      <w:bCs/>
      <w:i w:val="0"/>
      <w:iCs w:val="0"/>
      <w:smallCaps w:val="0"/>
      <w:strike w:val="0"/>
      <w:sz w:val="30"/>
      <w:szCs w:val="30"/>
      <w:u w:val="none"/>
    </w:rPr>
  </w:style>
  <w:style w:type="character" w:customStyle="1" w:styleId="Ttulo2">
    <w:name w:val="Título #2_"/>
    <w:basedOn w:val="Fuentedeprrafopredeter"/>
    <w:link w:val="Ttulo20"/>
    <w:rPr>
      <w:rFonts w:ascii="AngsanaUPC" w:eastAsia="AngsanaUPC" w:hAnsi="AngsanaUPC" w:cs="AngsanaUPC"/>
      <w:b/>
      <w:bCs/>
      <w:i w:val="0"/>
      <w:iCs w:val="0"/>
      <w:smallCaps w:val="0"/>
      <w:strike w:val="0"/>
      <w:spacing w:val="-10"/>
      <w:sz w:val="80"/>
      <w:szCs w:val="80"/>
      <w:u w:val="none"/>
    </w:rPr>
  </w:style>
  <w:style w:type="character" w:customStyle="1" w:styleId="Cuerpodeltexto4">
    <w:name w:val="Cuerpo del texto (4)_"/>
    <w:basedOn w:val="Fuentedeprrafopredeter"/>
    <w:link w:val="Cuerpodeltexto40"/>
    <w:rPr>
      <w:rFonts w:ascii="Georgia" w:eastAsia="Georgia" w:hAnsi="Georgia" w:cs="Georgia"/>
      <w:b/>
      <w:bCs/>
      <w:i w:val="0"/>
      <w:iCs w:val="0"/>
      <w:smallCaps w:val="0"/>
      <w:strike w:val="0"/>
      <w:sz w:val="26"/>
      <w:szCs w:val="26"/>
      <w:u w:val="none"/>
    </w:rPr>
  </w:style>
  <w:style w:type="character" w:customStyle="1" w:styleId="Cuerpodeltexto5">
    <w:name w:val="Cuerpo del texto (5)_"/>
    <w:basedOn w:val="Fuentedeprrafopredeter"/>
    <w:link w:val="Cuerpodeltexto50"/>
    <w:rPr>
      <w:rFonts w:ascii="Georgia" w:eastAsia="Georgia" w:hAnsi="Georgia" w:cs="Georgia"/>
      <w:b w:val="0"/>
      <w:bCs w:val="0"/>
      <w:i w:val="0"/>
      <w:iCs w:val="0"/>
      <w:smallCaps w:val="0"/>
      <w:strike w:val="0"/>
      <w:u w:val="none"/>
    </w:rPr>
  </w:style>
  <w:style w:type="character" w:customStyle="1" w:styleId="Ttulo3">
    <w:name w:val="Título #3_"/>
    <w:basedOn w:val="Fuentedeprrafopredeter"/>
    <w:link w:val="Ttulo30"/>
    <w:rPr>
      <w:rFonts w:ascii="Georgia" w:eastAsia="Georgia" w:hAnsi="Georgia" w:cs="Georgia"/>
      <w:b w:val="0"/>
      <w:bCs w:val="0"/>
      <w:i w:val="0"/>
      <w:iCs w:val="0"/>
      <w:smallCaps w:val="0"/>
      <w:strike w:val="0"/>
      <w:u w:val="none"/>
    </w:rPr>
  </w:style>
  <w:style w:type="character" w:customStyle="1" w:styleId="Ttulo22">
    <w:name w:val="Título #2 (2)_"/>
    <w:basedOn w:val="Fuentedeprrafopredeter"/>
    <w:link w:val="Ttulo220"/>
    <w:rPr>
      <w:rFonts w:ascii="Book Antiqua" w:eastAsia="Book Antiqua" w:hAnsi="Book Antiqua" w:cs="Book Antiqua"/>
      <w:b/>
      <w:bCs/>
      <w:i w:val="0"/>
      <w:iCs w:val="0"/>
      <w:smallCaps w:val="0"/>
      <w:strike w:val="0"/>
      <w:spacing w:val="-20"/>
      <w:sz w:val="48"/>
      <w:szCs w:val="48"/>
      <w:u w:val="none"/>
    </w:rPr>
  </w:style>
  <w:style w:type="character" w:customStyle="1" w:styleId="Cuerpodeltexto6">
    <w:name w:val="Cuerpo del texto (6)_"/>
    <w:basedOn w:val="Fuentedeprrafopredeter"/>
    <w:link w:val="Cuerpodeltexto60"/>
    <w:rPr>
      <w:rFonts w:ascii="Book Antiqua" w:eastAsia="Book Antiqua" w:hAnsi="Book Antiqua" w:cs="Book Antiqua"/>
      <w:b w:val="0"/>
      <w:bCs w:val="0"/>
      <w:i w:val="0"/>
      <w:iCs w:val="0"/>
      <w:smallCaps w:val="0"/>
      <w:strike w:val="0"/>
      <w:sz w:val="21"/>
      <w:szCs w:val="21"/>
      <w:u w:val="none"/>
    </w:rPr>
  </w:style>
  <w:style w:type="character" w:customStyle="1" w:styleId="Cuerpodeltexto7">
    <w:name w:val="Cuerpo del texto (7)_"/>
    <w:basedOn w:val="Fuentedeprrafopredeter"/>
    <w:link w:val="Cuerpodeltexto70"/>
    <w:rPr>
      <w:rFonts w:ascii="Georgia" w:eastAsia="Georgia" w:hAnsi="Georgia" w:cs="Georgia"/>
      <w:b/>
      <w:bCs/>
      <w:i w:val="0"/>
      <w:iCs w:val="0"/>
      <w:smallCaps w:val="0"/>
      <w:strike w:val="0"/>
      <w:spacing w:val="0"/>
      <w:sz w:val="20"/>
      <w:szCs w:val="20"/>
      <w:u w:val="none"/>
    </w:rPr>
  </w:style>
  <w:style w:type="character" w:customStyle="1" w:styleId="Encabezamientoopiedepgina">
    <w:name w:val="Encabezamiento o pie de página_"/>
    <w:basedOn w:val="Fuentedeprrafopredeter"/>
    <w:link w:val="Encabezamientoopiedepgina0"/>
    <w:rPr>
      <w:rFonts w:ascii="AngsanaUPC" w:eastAsia="AngsanaUPC" w:hAnsi="AngsanaUPC" w:cs="AngsanaUPC"/>
      <w:b w:val="0"/>
      <w:bCs w:val="0"/>
      <w:i w:val="0"/>
      <w:iCs w:val="0"/>
      <w:smallCaps w:val="0"/>
      <w:strike w:val="0"/>
      <w:sz w:val="24"/>
      <w:szCs w:val="24"/>
      <w:u w:val="none"/>
    </w:rPr>
  </w:style>
  <w:style w:type="character" w:customStyle="1" w:styleId="Cuerpodeltexto8">
    <w:name w:val="Cuerpo del texto (8)_"/>
    <w:basedOn w:val="Fuentedeprrafopredeter"/>
    <w:link w:val="Cuerpodeltexto80"/>
    <w:rPr>
      <w:rFonts w:ascii="Book Antiqua" w:eastAsia="Book Antiqua" w:hAnsi="Book Antiqua" w:cs="Book Antiqua"/>
      <w:b w:val="0"/>
      <w:bCs w:val="0"/>
      <w:i w:val="0"/>
      <w:iCs w:val="0"/>
      <w:smallCaps w:val="0"/>
      <w:strike w:val="0"/>
      <w:sz w:val="15"/>
      <w:szCs w:val="15"/>
      <w:u w:val="none"/>
    </w:rPr>
  </w:style>
  <w:style w:type="character" w:customStyle="1" w:styleId="Cuerpodeltexto8AngsanaUPC115ptoCursivaEspaciado0pto">
    <w:name w:val="Cuerpo del texto (8) + AngsanaUPC;11;5 pto;Cursiva;Espaciado 0 pto"/>
    <w:basedOn w:val="Cuerpodeltexto8"/>
    <w:rPr>
      <w:rFonts w:ascii="AngsanaUPC" w:eastAsia="AngsanaUPC" w:hAnsi="AngsanaUPC" w:cs="AngsanaUPC"/>
      <w:b w:val="0"/>
      <w:bCs w:val="0"/>
      <w:i/>
      <w:iCs/>
      <w:smallCaps w:val="0"/>
      <w:strike w:val="0"/>
      <w:color w:val="000000"/>
      <w:spacing w:val="-10"/>
      <w:w w:val="100"/>
      <w:position w:val="0"/>
      <w:sz w:val="23"/>
      <w:szCs w:val="23"/>
      <w:u w:val="none"/>
      <w:lang w:val="es-ES" w:eastAsia="es-ES" w:bidi="es-ES"/>
    </w:rPr>
  </w:style>
  <w:style w:type="character" w:customStyle="1" w:styleId="Cuerpodeltexto9">
    <w:name w:val="Cuerpo del texto (9)_"/>
    <w:basedOn w:val="Fuentedeprrafopredeter"/>
    <w:link w:val="Cuerpodeltexto90"/>
    <w:rPr>
      <w:rFonts w:ascii="Book Antiqua" w:eastAsia="Book Antiqua" w:hAnsi="Book Antiqua" w:cs="Book Antiqua"/>
      <w:b/>
      <w:bCs/>
      <w:i w:val="0"/>
      <w:iCs w:val="0"/>
      <w:smallCaps w:val="0"/>
      <w:strike w:val="0"/>
      <w:sz w:val="16"/>
      <w:szCs w:val="16"/>
      <w:u w:val="none"/>
    </w:rPr>
  </w:style>
  <w:style w:type="character" w:customStyle="1" w:styleId="Cuerpodeltexto9AngsanaUPC12ptoSinnegritaCursivaEspaciado0pto">
    <w:name w:val="Cuerpo del texto (9) + AngsanaUPC;12 pto;Sin negrita;Cursiva;Espaciado 0 pto"/>
    <w:basedOn w:val="Cuerpodeltexto9"/>
    <w:rPr>
      <w:rFonts w:ascii="AngsanaUPC" w:eastAsia="AngsanaUPC" w:hAnsi="AngsanaUPC" w:cs="AngsanaUPC"/>
      <w:b/>
      <w:bCs/>
      <w:i/>
      <w:iCs/>
      <w:smallCaps w:val="0"/>
      <w:strike w:val="0"/>
      <w:color w:val="000000"/>
      <w:spacing w:val="-10"/>
      <w:w w:val="100"/>
      <w:position w:val="0"/>
      <w:sz w:val="24"/>
      <w:szCs w:val="24"/>
      <w:u w:val="none"/>
      <w:lang w:val="es-ES" w:eastAsia="es-ES" w:bidi="es-ES"/>
    </w:rPr>
  </w:style>
  <w:style w:type="character" w:customStyle="1" w:styleId="Cuerpodeltexto10">
    <w:name w:val="Cuerpo del texto (10)_"/>
    <w:basedOn w:val="Fuentedeprrafopredeter"/>
    <w:link w:val="Cuerpodeltexto100"/>
    <w:rPr>
      <w:rFonts w:ascii="AngsanaUPC" w:eastAsia="AngsanaUPC" w:hAnsi="AngsanaUPC" w:cs="AngsanaUPC"/>
      <w:b w:val="0"/>
      <w:bCs w:val="0"/>
      <w:i/>
      <w:iCs/>
      <w:smallCaps w:val="0"/>
      <w:strike w:val="0"/>
      <w:spacing w:val="-10"/>
      <w:sz w:val="24"/>
      <w:szCs w:val="24"/>
      <w:u w:val="none"/>
    </w:rPr>
  </w:style>
  <w:style w:type="character" w:customStyle="1" w:styleId="Cuerpodeltexto10BookAntiqua8ptoNegritaSincursivaEspaciado0pto">
    <w:name w:val="Cuerpo del texto (10) + Book Antiqua;8 pto;Negrita;Sin cursiva;Espaciado 0 pto"/>
    <w:basedOn w:val="Cuerpodeltexto10"/>
    <w:rPr>
      <w:rFonts w:ascii="Book Antiqua" w:eastAsia="Book Antiqua" w:hAnsi="Book Antiqua" w:cs="Book Antiqua"/>
      <w:b/>
      <w:bCs/>
      <w:i/>
      <w:iCs/>
      <w:smallCaps w:val="0"/>
      <w:strike w:val="0"/>
      <w:color w:val="000000"/>
      <w:spacing w:val="0"/>
      <w:w w:val="100"/>
      <w:position w:val="0"/>
      <w:sz w:val="16"/>
      <w:szCs w:val="16"/>
      <w:u w:val="none"/>
      <w:lang w:val="es-ES" w:eastAsia="es-ES" w:bidi="es-ES"/>
    </w:rPr>
  </w:style>
  <w:style w:type="character" w:customStyle="1" w:styleId="Otros2">
    <w:name w:val="Otros (2)_"/>
    <w:basedOn w:val="Fuentedeprrafopredeter"/>
    <w:link w:val="Otros20"/>
    <w:rPr>
      <w:rFonts w:ascii="AngsanaUPC" w:eastAsia="AngsanaUPC" w:hAnsi="AngsanaUPC" w:cs="AngsanaUPC"/>
      <w:b w:val="0"/>
      <w:bCs w:val="0"/>
      <w:i w:val="0"/>
      <w:iCs w:val="0"/>
      <w:smallCaps w:val="0"/>
      <w:strike w:val="0"/>
      <w:sz w:val="28"/>
      <w:szCs w:val="28"/>
      <w:u w:val="none"/>
    </w:rPr>
  </w:style>
  <w:style w:type="character" w:customStyle="1" w:styleId="Otros">
    <w:name w:val="Otros_"/>
    <w:basedOn w:val="Fuentedeprrafopredeter"/>
    <w:link w:val="Otros0"/>
    <w:rPr>
      <w:rFonts w:ascii="Book Antiqua" w:eastAsia="Book Antiqua" w:hAnsi="Book Antiqua" w:cs="Book Antiqua"/>
      <w:b/>
      <w:bCs/>
      <w:i w:val="0"/>
      <w:iCs w:val="0"/>
      <w:smallCaps w:val="0"/>
      <w:strike w:val="0"/>
      <w:sz w:val="16"/>
      <w:szCs w:val="16"/>
      <w:u w:val="none"/>
    </w:rPr>
  </w:style>
  <w:style w:type="character" w:customStyle="1" w:styleId="Otros3">
    <w:name w:val="Otros (3)_"/>
    <w:basedOn w:val="Fuentedeprrafopredeter"/>
    <w:link w:val="Otros30"/>
    <w:rPr>
      <w:rFonts w:ascii="AngsanaUPC" w:eastAsia="AngsanaUPC" w:hAnsi="AngsanaUPC" w:cs="AngsanaUPC"/>
      <w:b/>
      <w:bCs/>
      <w:i w:val="0"/>
      <w:iCs w:val="0"/>
      <w:smallCaps w:val="0"/>
      <w:strike w:val="0"/>
      <w:sz w:val="30"/>
      <w:szCs w:val="30"/>
      <w:u w:val="none"/>
    </w:rPr>
  </w:style>
  <w:style w:type="character" w:customStyle="1" w:styleId="Encabezamientoopiedepgina2">
    <w:name w:val="Encabezamiento o pie de página (2)_"/>
    <w:basedOn w:val="Fuentedeprrafopredeter"/>
    <w:link w:val="Encabezamientoopiedepgina20"/>
    <w:rPr>
      <w:rFonts w:ascii="AngsanaUPC" w:eastAsia="AngsanaUPC" w:hAnsi="AngsanaUPC" w:cs="AngsanaUPC"/>
      <w:b/>
      <w:bCs/>
      <w:i w:val="0"/>
      <w:iCs w:val="0"/>
      <w:smallCaps w:val="0"/>
      <w:strike w:val="0"/>
      <w:sz w:val="32"/>
      <w:szCs w:val="32"/>
      <w:u w:val="none"/>
    </w:rPr>
  </w:style>
  <w:style w:type="character" w:customStyle="1" w:styleId="Cuerpodeltexto9AngsanaUPC14ptoSinnegritaCursivaEspaciado0pto">
    <w:name w:val="Cuerpo del texto (9) + AngsanaUPC;14 pto;Sin negrita;Cursiva;Espaciado 0 pto"/>
    <w:basedOn w:val="Cuerpodeltexto9"/>
    <w:rPr>
      <w:rFonts w:ascii="AngsanaUPC" w:eastAsia="AngsanaUPC" w:hAnsi="AngsanaUPC" w:cs="AngsanaUPC"/>
      <w:b/>
      <w:bCs/>
      <w:i/>
      <w:iCs/>
      <w:smallCaps w:val="0"/>
      <w:strike w:val="0"/>
      <w:color w:val="000000"/>
      <w:spacing w:val="-10"/>
      <w:w w:val="100"/>
      <w:position w:val="0"/>
      <w:sz w:val="28"/>
      <w:szCs w:val="28"/>
      <w:u w:val="none"/>
      <w:lang w:val="es-ES" w:eastAsia="es-ES" w:bidi="es-ES"/>
    </w:rPr>
  </w:style>
  <w:style w:type="character" w:customStyle="1" w:styleId="Encabezamientoopiedepgina3">
    <w:name w:val="Encabezamiento o pie de página (3)_"/>
    <w:basedOn w:val="Fuentedeprrafopredeter"/>
    <w:link w:val="Encabezamientoopiedepgina30"/>
    <w:rPr>
      <w:rFonts w:ascii="Book Antiqua" w:eastAsia="Book Antiqua" w:hAnsi="Book Antiqua" w:cs="Book Antiqua"/>
      <w:b w:val="0"/>
      <w:bCs w:val="0"/>
      <w:i w:val="0"/>
      <w:iCs w:val="0"/>
      <w:smallCaps w:val="0"/>
      <w:strike w:val="0"/>
      <w:spacing w:val="0"/>
      <w:sz w:val="17"/>
      <w:szCs w:val="17"/>
      <w:u w:val="none"/>
    </w:rPr>
  </w:style>
  <w:style w:type="character" w:customStyle="1" w:styleId="Cuerpodeltexto9AngsanaUPC14ptoSinnegritaVersales">
    <w:name w:val="Cuerpo del texto (9) + AngsanaUPC;14 pto;Sin negrita;Versales"/>
    <w:basedOn w:val="Cuerpodeltexto9"/>
    <w:rPr>
      <w:rFonts w:ascii="AngsanaUPC" w:eastAsia="AngsanaUPC" w:hAnsi="AngsanaUPC" w:cs="AngsanaUPC"/>
      <w:b/>
      <w:bCs/>
      <w:i w:val="0"/>
      <w:iCs w:val="0"/>
      <w:smallCaps/>
      <w:strike w:val="0"/>
      <w:color w:val="000000"/>
      <w:spacing w:val="0"/>
      <w:w w:val="100"/>
      <w:position w:val="0"/>
      <w:sz w:val="28"/>
      <w:szCs w:val="28"/>
      <w:u w:val="none"/>
      <w:lang w:val="es-ES" w:eastAsia="es-ES" w:bidi="es-ES"/>
    </w:rPr>
  </w:style>
  <w:style w:type="character" w:customStyle="1" w:styleId="Cuerpodeltexto11">
    <w:name w:val="Cuerpo del texto (11)_"/>
    <w:basedOn w:val="Fuentedeprrafopredeter"/>
    <w:link w:val="Cuerpodeltexto110"/>
    <w:rPr>
      <w:rFonts w:ascii="AngsanaUPC" w:eastAsia="AngsanaUPC" w:hAnsi="AngsanaUPC" w:cs="AngsanaUPC"/>
      <w:b w:val="0"/>
      <w:bCs w:val="0"/>
      <w:i w:val="0"/>
      <w:iCs w:val="0"/>
      <w:smallCaps w:val="0"/>
      <w:strike w:val="0"/>
      <w:sz w:val="28"/>
      <w:szCs w:val="28"/>
      <w:u w:val="none"/>
    </w:rPr>
  </w:style>
  <w:style w:type="character" w:customStyle="1" w:styleId="Cuerpodeltexto11BookAntiqua10pto">
    <w:name w:val="Cuerpo del texto (11) + Book Antiqua;10 pto"/>
    <w:basedOn w:val="Cuerpodeltexto11"/>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Cuerpodeltexto11Versales">
    <w:name w:val="Cuerpo del texto (11) + Versales"/>
    <w:basedOn w:val="Cuerpodeltexto11"/>
    <w:rPr>
      <w:rFonts w:ascii="AngsanaUPC" w:eastAsia="AngsanaUPC" w:hAnsi="AngsanaUPC" w:cs="AngsanaUPC"/>
      <w:b w:val="0"/>
      <w:bCs w:val="0"/>
      <w:i w:val="0"/>
      <w:iCs w:val="0"/>
      <w:smallCaps/>
      <w:strike w:val="0"/>
      <w:color w:val="000000"/>
      <w:spacing w:val="0"/>
      <w:w w:val="100"/>
      <w:position w:val="0"/>
      <w:sz w:val="28"/>
      <w:szCs w:val="28"/>
      <w:u w:val="none"/>
      <w:lang w:val="es-ES" w:eastAsia="es-ES" w:bidi="es-ES"/>
    </w:rPr>
  </w:style>
  <w:style w:type="character" w:customStyle="1" w:styleId="Cuerpodeltexto8Versales">
    <w:name w:val="Cuerpo del texto (8) + Versales"/>
    <w:basedOn w:val="Cuerpodeltexto8"/>
    <w:rPr>
      <w:rFonts w:ascii="Book Antiqua" w:eastAsia="Book Antiqua" w:hAnsi="Book Antiqua" w:cs="Book Antiqua"/>
      <w:b w:val="0"/>
      <w:bCs w:val="0"/>
      <w:i w:val="0"/>
      <w:iCs w:val="0"/>
      <w:smallCaps/>
      <w:strike w:val="0"/>
      <w:color w:val="000000"/>
      <w:spacing w:val="0"/>
      <w:w w:val="100"/>
      <w:position w:val="0"/>
      <w:sz w:val="15"/>
      <w:szCs w:val="15"/>
      <w:u w:val="none"/>
      <w:lang w:val="es-ES" w:eastAsia="es-ES" w:bidi="es-ES"/>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z w:val="18"/>
      <w:szCs w:val="18"/>
      <w:u w:val="none"/>
    </w:rPr>
  </w:style>
  <w:style w:type="character" w:customStyle="1" w:styleId="Cuerpodeltexto2AngsanaUPC14ptoCursivaEspaciado0pto">
    <w:name w:val="Cuerpo del texto (2) + AngsanaUPC;14 pto;Cursiva;Espaciado 0 pto"/>
    <w:basedOn w:val="Cuerpodeltexto2"/>
    <w:rPr>
      <w:rFonts w:ascii="AngsanaUPC" w:eastAsia="AngsanaUPC" w:hAnsi="AngsanaUPC" w:cs="AngsanaUPC"/>
      <w:b w:val="0"/>
      <w:bCs w:val="0"/>
      <w:i/>
      <w:iCs/>
      <w:smallCaps w:val="0"/>
      <w:strike w:val="0"/>
      <w:color w:val="000000"/>
      <w:spacing w:val="-10"/>
      <w:w w:val="100"/>
      <w:position w:val="0"/>
      <w:sz w:val="28"/>
      <w:szCs w:val="28"/>
      <w:u w:val="none"/>
      <w:lang w:val="es-ES" w:eastAsia="es-ES" w:bidi="es-ES"/>
    </w:rPr>
  </w:style>
  <w:style w:type="character" w:customStyle="1" w:styleId="Cuerpodeltexto12">
    <w:name w:val="Cuerpo del texto (12)_"/>
    <w:basedOn w:val="Fuentedeprrafopredeter"/>
    <w:link w:val="Cuerpodeltexto120"/>
    <w:rPr>
      <w:rFonts w:ascii="Impact" w:eastAsia="Impact" w:hAnsi="Impact" w:cs="Impact"/>
      <w:b w:val="0"/>
      <w:bCs w:val="0"/>
      <w:i w:val="0"/>
      <w:iCs w:val="0"/>
      <w:smallCaps w:val="0"/>
      <w:strike w:val="0"/>
      <w:sz w:val="18"/>
      <w:szCs w:val="18"/>
      <w:u w:val="none"/>
    </w:rPr>
  </w:style>
  <w:style w:type="character" w:customStyle="1" w:styleId="Notaalpie">
    <w:name w:val="Nota al pie_"/>
    <w:basedOn w:val="Fuentedeprrafopredeter"/>
    <w:link w:val="Notaalpie0"/>
    <w:rPr>
      <w:rFonts w:ascii="Book Antiqua" w:eastAsia="Book Antiqua" w:hAnsi="Book Antiqua" w:cs="Book Antiqua"/>
      <w:b w:val="0"/>
      <w:bCs w:val="0"/>
      <w:i w:val="0"/>
      <w:iCs w:val="0"/>
      <w:smallCaps w:val="0"/>
      <w:strike w:val="0"/>
      <w:sz w:val="15"/>
      <w:szCs w:val="15"/>
      <w:u w:val="none"/>
    </w:rPr>
  </w:style>
  <w:style w:type="character" w:customStyle="1" w:styleId="NotaalpieAngsanaUPC115ptoCursivaEspaciado0pto">
    <w:name w:val="Nota al pie + AngsanaUPC;11;5 pto;Cursiva;Espaciado 0 pto"/>
    <w:basedOn w:val="Notaalpie"/>
    <w:rPr>
      <w:rFonts w:ascii="AngsanaUPC" w:eastAsia="AngsanaUPC" w:hAnsi="AngsanaUPC" w:cs="AngsanaUPC"/>
      <w:b w:val="0"/>
      <w:bCs w:val="0"/>
      <w:i/>
      <w:iCs/>
      <w:smallCaps w:val="0"/>
      <w:strike w:val="0"/>
      <w:color w:val="000000"/>
      <w:spacing w:val="-10"/>
      <w:w w:val="100"/>
      <w:position w:val="0"/>
      <w:sz w:val="23"/>
      <w:szCs w:val="23"/>
      <w:u w:val="none"/>
      <w:lang w:val="es-ES" w:eastAsia="es-ES" w:bidi="es-ES"/>
    </w:rPr>
  </w:style>
  <w:style w:type="character" w:customStyle="1" w:styleId="Notaalpie2">
    <w:name w:val="Nota al pie (2)_"/>
    <w:basedOn w:val="Fuentedeprrafopredeter"/>
    <w:link w:val="Notaalpie20"/>
    <w:rPr>
      <w:rFonts w:ascii="AngsanaUPC" w:eastAsia="AngsanaUPC" w:hAnsi="AngsanaUPC" w:cs="AngsanaUPC"/>
      <w:b w:val="0"/>
      <w:bCs w:val="0"/>
      <w:i/>
      <w:iCs/>
      <w:smallCaps w:val="0"/>
      <w:strike w:val="0"/>
      <w:spacing w:val="-10"/>
      <w:sz w:val="23"/>
      <w:szCs w:val="23"/>
      <w:u w:val="none"/>
    </w:rPr>
  </w:style>
  <w:style w:type="character" w:customStyle="1" w:styleId="Notaalpie2BookAntiqua75ptoSincursivaEspaciado0pto">
    <w:name w:val="Nota al pie (2) + Book Antiqua;7;5 pto;Sin cursiva;Espaciado 0 pto"/>
    <w:basedOn w:val="Notaalpie2"/>
    <w:rPr>
      <w:rFonts w:ascii="Book Antiqua" w:eastAsia="Book Antiqua" w:hAnsi="Book Antiqua" w:cs="Book Antiqua"/>
      <w:b w:val="0"/>
      <w:bCs w:val="0"/>
      <w:i/>
      <w:iCs/>
      <w:smallCaps w:val="0"/>
      <w:strike w:val="0"/>
      <w:color w:val="000000"/>
      <w:spacing w:val="0"/>
      <w:w w:val="100"/>
      <w:position w:val="0"/>
      <w:sz w:val="15"/>
      <w:szCs w:val="15"/>
      <w:u w:val="none"/>
      <w:lang w:val="es-ES" w:eastAsia="es-ES" w:bidi="es-ES"/>
    </w:rPr>
  </w:style>
  <w:style w:type="character" w:customStyle="1" w:styleId="NotaalpieGeorgia10ptoNegrita">
    <w:name w:val="Nota al pie + Georgia;10 pto;Negrita"/>
    <w:basedOn w:val="Notaalpie"/>
    <w:rPr>
      <w:rFonts w:ascii="Georgia" w:eastAsia="Georgia" w:hAnsi="Georgia" w:cs="Georgia"/>
      <w:b/>
      <w:bCs/>
      <w:i w:val="0"/>
      <w:iCs w:val="0"/>
      <w:smallCaps w:val="0"/>
      <w:strike w:val="0"/>
      <w:color w:val="000000"/>
      <w:spacing w:val="0"/>
      <w:w w:val="100"/>
      <w:position w:val="0"/>
      <w:sz w:val="20"/>
      <w:szCs w:val="20"/>
      <w:u w:val="none"/>
      <w:lang w:val="es-ES" w:eastAsia="es-ES" w:bidi="es-ES"/>
    </w:rPr>
  </w:style>
  <w:style w:type="character" w:customStyle="1" w:styleId="Cuerpodeltexto81">
    <w:name w:val="Cuerpo del texto (8)"/>
    <w:basedOn w:val="Cuerpodeltexto8"/>
    <w:rPr>
      <w:rFonts w:ascii="Book Antiqua" w:eastAsia="Book Antiqua" w:hAnsi="Book Antiqua" w:cs="Book Antiqua"/>
      <w:b w:val="0"/>
      <w:bCs w:val="0"/>
      <w:i w:val="0"/>
      <w:iCs w:val="0"/>
      <w:smallCaps w:val="0"/>
      <w:strike/>
      <w:color w:val="000000"/>
      <w:spacing w:val="0"/>
      <w:w w:val="100"/>
      <w:position w:val="0"/>
      <w:sz w:val="15"/>
      <w:szCs w:val="15"/>
      <w:u w:val="none"/>
      <w:lang w:val="es-ES" w:eastAsia="es-ES" w:bidi="es-ES"/>
    </w:rPr>
  </w:style>
  <w:style w:type="character" w:customStyle="1" w:styleId="Cuerpodeltexto13">
    <w:name w:val="Cuerpo del texto (13)_"/>
    <w:basedOn w:val="Fuentedeprrafopredeter"/>
    <w:link w:val="Cuerpodeltexto130"/>
    <w:rPr>
      <w:rFonts w:ascii="Georgia" w:eastAsia="Georgia" w:hAnsi="Georgia" w:cs="Georgia"/>
      <w:b w:val="0"/>
      <w:bCs w:val="0"/>
      <w:i/>
      <w:iCs/>
      <w:smallCaps w:val="0"/>
      <w:strike w:val="0"/>
      <w:spacing w:val="-20"/>
      <w:sz w:val="17"/>
      <w:szCs w:val="17"/>
      <w:u w:val="none"/>
    </w:rPr>
  </w:style>
  <w:style w:type="character" w:customStyle="1" w:styleId="Cuerpodeltexto13AngsanaUPC16ptoNegritaSincursivaEspaciado0pto">
    <w:name w:val="Cuerpo del texto (13) + AngsanaUPC;16 pto;Negrita;Sin cursiva;Espaciado 0 pto"/>
    <w:basedOn w:val="Cuerpodeltexto13"/>
    <w:rPr>
      <w:rFonts w:ascii="AngsanaUPC" w:eastAsia="AngsanaUPC" w:hAnsi="AngsanaUPC" w:cs="AngsanaUPC"/>
      <w:b/>
      <w:bCs/>
      <w:i/>
      <w:iCs/>
      <w:smallCaps w:val="0"/>
      <w:strike w:val="0"/>
      <w:color w:val="000000"/>
      <w:spacing w:val="-10"/>
      <w:w w:val="100"/>
      <w:position w:val="0"/>
      <w:sz w:val="32"/>
      <w:szCs w:val="32"/>
      <w:u w:val="none"/>
      <w:lang w:val="es-ES" w:eastAsia="es-ES" w:bidi="es-ES"/>
    </w:rPr>
  </w:style>
  <w:style w:type="character" w:customStyle="1" w:styleId="Encabezamientoopiedepgina4">
    <w:name w:val="Encabezamiento o pie de página (4)_"/>
    <w:basedOn w:val="Fuentedeprrafopredeter"/>
    <w:link w:val="Encabezamientoopiedepgina40"/>
    <w:rPr>
      <w:rFonts w:ascii="Garamond" w:eastAsia="Garamond" w:hAnsi="Garamond" w:cs="Garamond"/>
      <w:b/>
      <w:bCs/>
      <w:i w:val="0"/>
      <w:iCs w:val="0"/>
      <w:smallCaps w:val="0"/>
      <w:strike w:val="0"/>
      <w:spacing w:val="-10"/>
      <w:sz w:val="22"/>
      <w:szCs w:val="22"/>
      <w:u w:val="none"/>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z w:val="15"/>
      <w:szCs w:val="15"/>
      <w:u w:val="none"/>
    </w:rPr>
  </w:style>
  <w:style w:type="character" w:customStyle="1" w:styleId="LeyendadelaimagenAngsanaUPC115ptoCursivaEspaciado0pto">
    <w:name w:val="Leyenda de la imagen + AngsanaUPC;11;5 pto;Cursiva;Espaciado 0 pto"/>
    <w:basedOn w:val="Leyendadelaimagen"/>
    <w:rPr>
      <w:rFonts w:ascii="AngsanaUPC" w:eastAsia="AngsanaUPC" w:hAnsi="AngsanaUPC" w:cs="AngsanaUPC"/>
      <w:b w:val="0"/>
      <w:bCs w:val="0"/>
      <w:i/>
      <w:iCs/>
      <w:smallCaps w:val="0"/>
      <w:strike w:val="0"/>
      <w:color w:val="000000"/>
      <w:spacing w:val="-10"/>
      <w:w w:val="100"/>
      <w:position w:val="0"/>
      <w:sz w:val="23"/>
      <w:szCs w:val="23"/>
      <w:u w:val="none"/>
      <w:lang w:val="es-ES" w:eastAsia="es-ES" w:bidi="es-ES"/>
    </w:rPr>
  </w:style>
  <w:style w:type="character" w:customStyle="1" w:styleId="Cuerpodeltexto210ptoNegritaEspaciado0pto">
    <w:name w:val="Cuerpo del texto (2) + 10 pto;Negrita;Espaciado 0 pto"/>
    <w:basedOn w:val="Cuerpodeltexto2"/>
    <w:rPr>
      <w:rFonts w:ascii="Book Antiqua" w:eastAsia="Book Antiqua" w:hAnsi="Book Antiqua" w:cs="Book Antiqua"/>
      <w:b/>
      <w:bCs/>
      <w:i w:val="0"/>
      <w:iCs w:val="0"/>
      <w:smallCaps w:val="0"/>
      <w:strike w:val="0"/>
      <w:color w:val="000000"/>
      <w:spacing w:val="-10"/>
      <w:w w:val="100"/>
      <w:position w:val="0"/>
      <w:sz w:val="20"/>
      <w:szCs w:val="20"/>
      <w:u w:val="none"/>
      <w:lang w:val="es-ES" w:eastAsia="es-ES" w:bidi="es-ES"/>
    </w:rPr>
  </w:style>
  <w:style w:type="character" w:customStyle="1" w:styleId="Encabezamientoopiedepgina5">
    <w:name w:val="Encabezamiento o pie de página (5)_"/>
    <w:basedOn w:val="Fuentedeprrafopredeter"/>
    <w:link w:val="Encabezamientoopiedepgina50"/>
    <w:rPr>
      <w:rFonts w:ascii="AngsanaUPC" w:eastAsia="AngsanaUPC" w:hAnsi="AngsanaUPC" w:cs="AngsanaUPC"/>
      <w:b w:val="0"/>
      <w:bCs w:val="0"/>
      <w:i/>
      <w:iCs/>
      <w:smallCaps w:val="0"/>
      <w:strike w:val="0"/>
      <w:spacing w:val="-10"/>
      <w:sz w:val="24"/>
      <w:szCs w:val="24"/>
      <w:u w:val="none"/>
      <w:lang w:val="fr-FR" w:eastAsia="fr-FR" w:bidi="fr-FR"/>
    </w:rPr>
  </w:style>
  <w:style w:type="character" w:customStyle="1" w:styleId="Encabezamientoopiedepgina5SincursivaEspaciado0pto">
    <w:name w:val="Encabezamiento o pie de página (5) + Sin cursiva;Espaciado 0 pto"/>
    <w:basedOn w:val="Encabezamientoopiedepgina5"/>
    <w:rPr>
      <w:rFonts w:ascii="AngsanaUPC" w:eastAsia="AngsanaUPC" w:hAnsi="AngsanaUPC" w:cs="AngsanaUPC"/>
      <w:b w:val="0"/>
      <w:bCs w:val="0"/>
      <w:i/>
      <w:iCs/>
      <w:smallCaps w:val="0"/>
      <w:strike w:val="0"/>
      <w:color w:val="000000"/>
      <w:spacing w:val="0"/>
      <w:w w:val="100"/>
      <w:position w:val="0"/>
      <w:sz w:val="24"/>
      <w:szCs w:val="24"/>
      <w:u w:val="none"/>
      <w:lang w:val="es-ES" w:eastAsia="es-ES" w:bidi="es-ES"/>
    </w:rPr>
  </w:style>
  <w:style w:type="character" w:customStyle="1" w:styleId="Cuerpodeltexto2Versales">
    <w:name w:val="Cuerpo del texto (2) + Versales"/>
    <w:basedOn w:val="Cuerpodeltexto2"/>
    <w:rPr>
      <w:rFonts w:ascii="Book Antiqua" w:eastAsia="Book Antiqua" w:hAnsi="Book Antiqua" w:cs="Book Antiqua"/>
      <w:b w:val="0"/>
      <w:bCs w:val="0"/>
      <w:i w:val="0"/>
      <w:iCs w:val="0"/>
      <w:smallCaps/>
      <w:strike w:val="0"/>
      <w:color w:val="000000"/>
      <w:spacing w:val="0"/>
      <w:w w:val="100"/>
      <w:position w:val="0"/>
      <w:sz w:val="18"/>
      <w:szCs w:val="18"/>
      <w:u w:val="none"/>
      <w:lang w:val="es-ES" w:eastAsia="es-ES" w:bidi="es-ES"/>
    </w:rPr>
  </w:style>
  <w:style w:type="character" w:customStyle="1" w:styleId="Notaalpie2Garamond85ptoNegritaSincursivaEspaciado0pto">
    <w:name w:val="Nota al pie (2) + Garamond;8;5 pto;Negrita;Sin cursiva;Espaciado 0 pto"/>
    <w:basedOn w:val="Notaalpie2"/>
    <w:rPr>
      <w:rFonts w:ascii="Garamond" w:eastAsia="Garamond" w:hAnsi="Garamond" w:cs="Garamond"/>
      <w:b/>
      <w:bCs/>
      <w:i/>
      <w:iCs/>
      <w:smallCaps w:val="0"/>
      <w:strike w:val="0"/>
      <w:color w:val="000000"/>
      <w:spacing w:val="0"/>
      <w:w w:val="100"/>
      <w:position w:val="0"/>
      <w:sz w:val="17"/>
      <w:szCs w:val="17"/>
      <w:u w:val="none"/>
      <w:lang w:val="es-ES" w:eastAsia="es-ES" w:bidi="es-ES"/>
    </w:rPr>
  </w:style>
  <w:style w:type="character" w:customStyle="1" w:styleId="Cuerpodeltexto14">
    <w:name w:val="Cuerpo del texto (14)_"/>
    <w:basedOn w:val="Fuentedeprrafopredeter"/>
    <w:link w:val="Cuerpodeltexto140"/>
    <w:rPr>
      <w:rFonts w:ascii="Garamond" w:eastAsia="Garamond" w:hAnsi="Garamond" w:cs="Garamond"/>
      <w:b/>
      <w:bCs/>
      <w:i w:val="0"/>
      <w:iCs w:val="0"/>
      <w:smallCaps w:val="0"/>
      <w:strike w:val="0"/>
      <w:sz w:val="22"/>
      <w:szCs w:val="22"/>
      <w:u w:val="none"/>
    </w:rPr>
  </w:style>
  <w:style w:type="character" w:customStyle="1" w:styleId="Cuerpodeltexto15">
    <w:name w:val="Cuerpo del texto (15)_"/>
    <w:basedOn w:val="Fuentedeprrafopredeter"/>
    <w:link w:val="Cuerpodeltexto150"/>
    <w:rPr>
      <w:rFonts w:ascii="AngsanaUPC" w:eastAsia="AngsanaUPC" w:hAnsi="AngsanaUPC" w:cs="AngsanaUPC"/>
      <w:b w:val="0"/>
      <w:bCs w:val="0"/>
      <w:i/>
      <w:iCs/>
      <w:smallCaps w:val="0"/>
      <w:strike w:val="0"/>
      <w:spacing w:val="-10"/>
      <w:sz w:val="23"/>
      <w:szCs w:val="23"/>
      <w:u w:val="none"/>
    </w:rPr>
  </w:style>
  <w:style w:type="character" w:customStyle="1" w:styleId="Cuerpodeltexto15BookAntiqua75ptoSincursivaEspaciado0pto">
    <w:name w:val="Cuerpo del texto (15) + Book Antiqua;7;5 pto;Sin cursiva;Espaciado 0 pto"/>
    <w:basedOn w:val="Cuerpodeltexto15"/>
    <w:rPr>
      <w:rFonts w:ascii="Book Antiqua" w:eastAsia="Book Antiqua" w:hAnsi="Book Antiqua" w:cs="Book Antiqua"/>
      <w:b w:val="0"/>
      <w:bCs w:val="0"/>
      <w:i/>
      <w:iCs/>
      <w:smallCaps w:val="0"/>
      <w:strike w:val="0"/>
      <w:color w:val="000000"/>
      <w:spacing w:val="0"/>
      <w:w w:val="100"/>
      <w:position w:val="0"/>
      <w:sz w:val="15"/>
      <w:szCs w:val="15"/>
      <w:u w:val="none"/>
      <w:lang w:val="es-ES" w:eastAsia="es-ES" w:bidi="es-ES"/>
    </w:rPr>
  </w:style>
  <w:style w:type="character" w:customStyle="1" w:styleId="Cuerpodeltexto15Georgia55ptoNegritaSincursivaEspaciado0pto">
    <w:name w:val="Cuerpo del texto (15) + Georgia;5;5 pto;Negrita;Sin cursiva;Espaciado 0 pto"/>
    <w:basedOn w:val="Cuerpodeltexto15"/>
    <w:rPr>
      <w:rFonts w:ascii="Georgia" w:eastAsia="Georgia" w:hAnsi="Georgia" w:cs="Georgia"/>
      <w:b/>
      <w:bCs/>
      <w:i/>
      <w:iCs/>
      <w:smallCaps w:val="0"/>
      <w:strike w:val="0"/>
      <w:color w:val="000000"/>
      <w:spacing w:val="0"/>
      <w:w w:val="100"/>
      <w:position w:val="0"/>
      <w:sz w:val="11"/>
      <w:szCs w:val="11"/>
      <w:u w:val="none"/>
      <w:lang w:val="es-ES" w:eastAsia="es-ES" w:bidi="es-ES"/>
    </w:rPr>
  </w:style>
  <w:style w:type="character" w:customStyle="1" w:styleId="EncabezamientoopiedepginaBookAntiqua85pto">
    <w:name w:val="Encabezamiento o pie de página + Book Antiqua;8;5 pto"/>
    <w:basedOn w:val="Encabezamientoopiedepgina"/>
    <w:rPr>
      <w:rFonts w:ascii="Book Antiqua" w:eastAsia="Book Antiqua" w:hAnsi="Book Antiqua" w:cs="Book Antiqua"/>
      <w:b w:val="0"/>
      <w:bCs w:val="0"/>
      <w:i w:val="0"/>
      <w:iCs w:val="0"/>
      <w:smallCaps w:val="0"/>
      <w:strike w:val="0"/>
      <w:color w:val="000000"/>
      <w:spacing w:val="0"/>
      <w:w w:val="100"/>
      <w:position w:val="0"/>
      <w:sz w:val="17"/>
      <w:szCs w:val="17"/>
      <w:u w:val="none"/>
      <w:lang w:val="es-ES" w:eastAsia="es-ES" w:bidi="es-ES"/>
    </w:rPr>
  </w:style>
  <w:style w:type="character" w:customStyle="1" w:styleId="EncabezamientoopiedepginaCursivaEspaciado0pto">
    <w:name w:val="Encabezamiento o pie de página + Cursiva;Espaciado 0 pto"/>
    <w:basedOn w:val="Encabezamientoopiedepgina"/>
    <w:rPr>
      <w:rFonts w:ascii="AngsanaUPC" w:eastAsia="AngsanaUPC" w:hAnsi="AngsanaUPC" w:cs="AngsanaUPC"/>
      <w:b w:val="0"/>
      <w:bCs w:val="0"/>
      <w:i/>
      <w:iCs/>
      <w:smallCaps w:val="0"/>
      <w:strike w:val="0"/>
      <w:color w:val="000000"/>
      <w:spacing w:val="-10"/>
      <w:w w:val="100"/>
      <w:position w:val="0"/>
      <w:sz w:val="24"/>
      <w:szCs w:val="24"/>
      <w:u w:val="none"/>
      <w:lang w:val="es-ES" w:eastAsia="es-ES" w:bidi="es-ES"/>
    </w:rPr>
  </w:style>
  <w:style w:type="character" w:customStyle="1" w:styleId="Cuerpodeltexto16">
    <w:name w:val="Cuerpo del texto (16)_"/>
    <w:basedOn w:val="Fuentedeprrafopredeter"/>
    <w:link w:val="Cuerpodeltexto160"/>
    <w:rPr>
      <w:rFonts w:ascii="Garamond" w:eastAsia="Garamond" w:hAnsi="Garamond" w:cs="Garamond"/>
      <w:b/>
      <w:bCs/>
      <w:i w:val="0"/>
      <w:iCs w:val="0"/>
      <w:smallCaps w:val="0"/>
      <w:strike w:val="0"/>
      <w:sz w:val="22"/>
      <w:szCs w:val="22"/>
      <w:u w:val="none"/>
    </w:rPr>
  </w:style>
  <w:style w:type="character" w:customStyle="1" w:styleId="NotaalpieGaramond85ptoNegrita">
    <w:name w:val="Nota al pie + Garamond;8;5 pto;Negrita"/>
    <w:basedOn w:val="Notaalpie"/>
    <w:rPr>
      <w:rFonts w:ascii="Garamond" w:eastAsia="Garamond" w:hAnsi="Garamond" w:cs="Garamond"/>
      <w:b/>
      <w:bCs/>
      <w:i w:val="0"/>
      <w:iCs w:val="0"/>
      <w:smallCaps w:val="0"/>
      <w:strike w:val="0"/>
      <w:color w:val="000000"/>
      <w:spacing w:val="0"/>
      <w:w w:val="100"/>
      <w:position w:val="0"/>
      <w:sz w:val="17"/>
      <w:szCs w:val="17"/>
      <w:u w:val="none"/>
      <w:lang w:val="es-ES" w:eastAsia="es-ES" w:bidi="es-ES"/>
    </w:rPr>
  </w:style>
  <w:style w:type="character" w:customStyle="1" w:styleId="Encabezamientoopiedepgina3Espaciado0pto">
    <w:name w:val="Encabezamiento o pie de página (3) + Espaciado 0 pto"/>
    <w:basedOn w:val="Encabezamientoopiedepgina3"/>
    <w:rPr>
      <w:rFonts w:ascii="Book Antiqua" w:eastAsia="Book Antiqua" w:hAnsi="Book Antiqua" w:cs="Book Antiqua"/>
      <w:b w:val="0"/>
      <w:bCs w:val="0"/>
      <w:i w:val="0"/>
      <w:iCs w:val="0"/>
      <w:smallCaps w:val="0"/>
      <w:strike w:val="0"/>
      <w:color w:val="000000"/>
      <w:spacing w:val="-10"/>
      <w:w w:val="100"/>
      <w:position w:val="0"/>
      <w:sz w:val="17"/>
      <w:szCs w:val="17"/>
      <w:u w:val="none"/>
      <w:lang w:val="es-ES" w:eastAsia="es-ES" w:bidi="es-ES"/>
    </w:rPr>
  </w:style>
  <w:style w:type="character" w:customStyle="1" w:styleId="Cuerpodeltexto17">
    <w:name w:val="Cuerpo del texto (17)_"/>
    <w:basedOn w:val="Fuentedeprrafopredeter"/>
    <w:link w:val="Cuerpodeltexto170"/>
    <w:rPr>
      <w:rFonts w:ascii="AngsanaUPC" w:eastAsia="AngsanaUPC" w:hAnsi="AngsanaUPC" w:cs="AngsanaUPC"/>
      <w:b w:val="0"/>
      <w:bCs w:val="0"/>
      <w:i w:val="0"/>
      <w:iCs w:val="0"/>
      <w:smallCaps w:val="0"/>
      <w:strike w:val="0"/>
      <w:spacing w:val="0"/>
      <w:sz w:val="32"/>
      <w:szCs w:val="32"/>
      <w:u w:val="none"/>
    </w:rPr>
  </w:style>
  <w:style w:type="character" w:customStyle="1" w:styleId="Cuerpodeltexto18">
    <w:name w:val="Cuerpo del texto (18)_"/>
    <w:basedOn w:val="Fuentedeprrafopredeter"/>
    <w:link w:val="Cuerpodeltexto180"/>
    <w:rPr>
      <w:rFonts w:ascii="AngsanaUPC" w:eastAsia="AngsanaUPC" w:hAnsi="AngsanaUPC" w:cs="AngsanaUPC"/>
      <w:b w:val="0"/>
      <w:bCs w:val="0"/>
      <w:i w:val="0"/>
      <w:iCs w:val="0"/>
      <w:smallCaps w:val="0"/>
      <w:strike w:val="0"/>
      <w:spacing w:val="0"/>
      <w:sz w:val="32"/>
      <w:szCs w:val="32"/>
      <w:u w:val="none"/>
    </w:rPr>
  </w:style>
  <w:style w:type="character" w:customStyle="1" w:styleId="NotaalpieAngsanaUPC12ptoNegritaCursivaEspaciado0pto">
    <w:name w:val="Nota al pie + AngsanaUPC;12 pto;Negrita;Cursiva;Espaciado 0 pto"/>
    <w:basedOn w:val="Notaalpie"/>
    <w:rPr>
      <w:rFonts w:ascii="AngsanaUPC" w:eastAsia="AngsanaUPC" w:hAnsi="AngsanaUPC" w:cs="AngsanaUPC"/>
      <w:b/>
      <w:bCs/>
      <w:i/>
      <w:iCs/>
      <w:smallCaps w:val="0"/>
      <w:strike w:val="0"/>
      <w:color w:val="000000"/>
      <w:spacing w:val="-10"/>
      <w:w w:val="100"/>
      <w:position w:val="0"/>
      <w:sz w:val="24"/>
      <w:szCs w:val="24"/>
      <w:u w:val="none"/>
      <w:lang w:val="es-ES" w:eastAsia="es-ES" w:bidi="es-ES"/>
    </w:rPr>
  </w:style>
  <w:style w:type="character" w:customStyle="1" w:styleId="Cuerpodeltexto19">
    <w:name w:val="Cuerpo del texto (19)_"/>
    <w:basedOn w:val="Fuentedeprrafopredeter"/>
    <w:link w:val="Cuerpodeltexto190"/>
    <w:rPr>
      <w:rFonts w:ascii="Arial Narrow" w:eastAsia="Arial Narrow" w:hAnsi="Arial Narrow" w:cs="Arial Narrow"/>
      <w:b/>
      <w:bCs/>
      <w:i w:val="0"/>
      <w:iCs w:val="0"/>
      <w:smallCaps w:val="0"/>
      <w:strike w:val="0"/>
      <w:spacing w:val="-10"/>
      <w:sz w:val="21"/>
      <w:szCs w:val="21"/>
      <w:u w:val="none"/>
    </w:rPr>
  </w:style>
  <w:style w:type="character" w:customStyle="1" w:styleId="Notaalpie8pto">
    <w:name w:val="Nota al pie + 8 pto"/>
    <w:basedOn w:val="Notaalpie"/>
    <w:rPr>
      <w:rFonts w:ascii="Book Antiqua" w:eastAsia="Book Antiqua" w:hAnsi="Book Antiqua" w:cs="Book Antiqua"/>
      <w:b w:val="0"/>
      <w:bCs w:val="0"/>
      <w:i w:val="0"/>
      <w:iCs w:val="0"/>
      <w:smallCaps w:val="0"/>
      <w:strike w:val="0"/>
      <w:color w:val="000000"/>
      <w:spacing w:val="0"/>
      <w:w w:val="100"/>
      <w:position w:val="0"/>
      <w:sz w:val="16"/>
      <w:szCs w:val="16"/>
      <w:u w:val="none"/>
      <w:lang w:val="es-ES" w:eastAsia="es-ES" w:bidi="es-ES"/>
    </w:rPr>
  </w:style>
  <w:style w:type="character" w:customStyle="1" w:styleId="Notaalpie3">
    <w:name w:val="Nota al pie (3)_"/>
    <w:basedOn w:val="Fuentedeprrafopredeter"/>
    <w:link w:val="Notaalpie30"/>
    <w:rPr>
      <w:rFonts w:ascii="AngsanaUPC" w:eastAsia="AngsanaUPC" w:hAnsi="AngsanaUPC" w:cs="AngsanaUPC"/>
      <w:b w:val="0"/>
      <w:bCs w:val="0"/>
      <w:i/>
      <w:iCs/>
      <w:smallCaps w:val="0"/>
      <w:strike w:val="0"/>
      <w:spacing w:val="-10"/>
      <w:sz w:val="23"/>
      <w:szCs w:val="23"/>
      <w:u w:val="none"/>
    </w:rPr>
  </w:style>
  <w:style w:type="character" w:customStyle="1" w:styleId="Notaalpie3BookAntiqua75ptoSincursivaEspaciado0pto">
    <w:name w:val="Nota al pie (3) + Book Antiqua;7;5 pto;Sin cursiva;Espaciado 0 pto"/>
    <w:basedOn w:val="Notaalpie3"/>
    <w:rPr>
      <w:rFonts w:ascii="Book Antiqua" w:eastAsia="Book Antiqua" w:hAnsi="Book Antiqua" w:cs="Book Antiqua"/>
      <w:b w:val="0"/>
      <w:bCs w:val="0"/>
      <w:i/>
      <w:iCs/>
      <w:smallCaps w:val="0"/>
      <w:strike w:val="0"/>
      <w:color w:val="000000"/>
      <w:spacing w:val="0"/>
      <w:w w:val="100"/>
      <w:position w:val="0"/>
      <w:sz w:val="15"/>
      <w:szCs w:val="15"/>
      <w:u w:val="none"/>
      <w:lang w:val="es-ES" w:eastAsia="es-ES" w:bidi="es-ES"/>
    </w:rPr>
  </w:style>
  <w:style w:type="character" w:customStyle="1" w:styleId="Notaalpie3Garamond85ptoNegritaSincursivaEspaciado0pto">
    <w:name w:val="Nota al pie (3) + Garamond;8;5 pto;Negrita;Sin cursiva;Espaciado 0 pto"/>
    <w:basedOn w:val="Notaalpie3"/>
    <w:rPr>
      <w:rFonts w:ascii="Garamond" w:eastAsia="Garamond" w:hAnsi="Garamond" w:cs="Garamond"/>
      <w:b/>
      <w:bCs/>
      <w:i/>
      <w:iCs/>
      <w:smallCaps w:val="0"/>
      <w:strike w:val="0"/>
      <w:color w:val="000000"/>
      <w:spacing w:val="0"/>
      <w:w w:val="100"/>
      <w:position w:val="0"/>
      <w:sz w:val="17"/>
      <w:szCs w:val="17"/>
      <w:u w:val="none"/>
      <w:lang w:val="es-ES" w:eastAsia="es-ES" w:bidi="es-ES"/>
    </w:rPr>
  </w:style>
  <w:style w:type="character" w:customStyle="1" w:styleId="Notaalpie85ptoNegritaEspaciado0pto">
    <w:name w:val="Nota al pie + 8;5 pto;Negrita;Espaciado 0 pto"/>
    <w:basedOn w:val="Notaalpie"/>
    <w:rPr>
      <w:rFonts w:ascii="Book Antiqua" w:eastAsia="Book Antiqua" w:hAnsi="Book Antiqua" w:cs="Book Antiqua"/>
      <w:b/>
      <w:bCs/>
      <w:i w:val="0"/>
      <w:iCs w:val="0"/>
      <w:smallCaps w:val="0"/>
      <w:strike w:val="0"/>
      <w:color w:val="000000"/>
      <w:spacing w:val="-10"/>
      <w:w w:val="100"/>
      <w:position w:val="0"/>
      <w:sz w:val="17"/>
      <w:szCs w:val="17"/>
      <w:u w:val="none"/>
      <w:lang w:val="es-ES" w:eastAsia="es-ES" w:bidi="es-ES"/>
    </w:rPr>
  </w:style>
  <w:style w:type="character" w:customStyle="1" w:styleId="Encabezamientoopiedepgina31">
    <w:name w:val="Encabezamiento o pie de página (3)"/>
    <w:basedOn w:val="Encabezamientoopiedepgina3"/>
    <w:rPr>
      <w:rFonts w:ascii="Book Antiqua" w:eastAsia="Book Antiqua" w:hAnsi="Book Antiqua" w:cs="Book Antiqua"/>
      <w:b w:val="0"/>
      <w:bCs w:val="0"/>
      <w:i w:val="0"/>
      <w:iCs w:val="0"/>
      <w:smallCaps w:val="0"/>
      <w:strike w:val="0"/>
      <w:color w:val="000000"/>
      <w:spacing w:val="0"/>
      <w:w w:val="100"/>
      <w:position w:val="0"/>
      <w:sz w:val="17"/>
      <w:szCs w:val="17"/>
      <w:u w:val="none"/>
      <w:lang w:val="es-ES" w:eastAsia="es-ES" w:bidi="es-ES"/>
    </w:rPr>
  </w:style>
  <w:style w:type="character" w:customStyle="1" w:styleId="Cuerpodeltexto295ptoNegritaEspaciado0pto">
    <w:name w:val="Cuerpo del texto (2) + 9;5 pto;Negrita;Espaciado 0 pto"/>
    <w:basedOn w:val="Cuerpodeltexto2"/>
    <w:rPr>
      <w:rFonts w:ascii="Book Antiqua" w:eastAsia="Book Antiqua" w:hAnsi="Book Antiqua" w:cs="Book Antiqua"/>
      <w:b/>
      <w:bCs/>
      <w:i w:val="0"/>
      <w:iCs w:val="0"/>
      <w:smallCaps w:val="0"/>
      <w:strike w:val="0"/>
      <w:color w:val="000000"/>
      <w:spacing w:val="-10"/>
      <w:w w:val="100"/>
      <w:position w:val="0"/>
      <w:sz w:val="19"/>
      <w:szCs w:val="19"/>
      <w:u w:val="none"/>
      <w:lang w:val="es-ES" w:eastAsia="es-ES" w:bidi="es-ES"/>
    </w:rPr>
  </w:style>
  <w:style w:type="character" w:customStyle="1" w:styleId="NotaalpieGeorgia10ptoNegritaEspaciado0pto">
    <w:name w:val="Nota al pie + Georgia;10 pto;Negrita;Espaciado 0 pto"/>
    <w:basedOn w:val="Notaalpie"/>
    <w:rPr>
      <w:rFonts w:ascii="Georgia" w:eastAsia="Georgia" w:hAnsi="Georgia" w:cs="Georgia"/>
      <w:b/>
      <w:bCs/>
      <w:i w:val="0"/>
      <w:iCs w:val="0"/>
      <w:smallCaps w:val="0"/>
      <w:strike w:val="0"/>
      <w:color w:val="000000"/>
      <w:spacing w:val="-10"/>
      <w:w w:val="100"/>
      <w:position w:val="0"/>
      <w:sz w:val="20"/>
      <w:szCs w:val="20"/>
      <w:u w:val="none"/>
      <w:lang w:val="es-ES" w:eastAsia="es-ES" w:bidi="es-ES"/>
    </w:rPr>
  </w:style>
  <w:style w:type="character" w:customStyle="1" w:styleId="Cuerpodeltexto2AngsanaUPC14ptoCursivaEspaciado0pto0">
    <w:name w:val="Cuerpo del texto (2) + AngsanaUPC;14 pto;Cursiva;Espaciado 0 pto"/>
    <w:basedOn w:val="Cuerpodeltexto2"/>
    <w:rPr>
      <w:rFonts w:ascii="AngsanaUPC" w:eastAsia="AngsanaUPC" w:hAnsi="AngsanaUPC" w:cs="AngsanaUPC"/>
      <w:b w:val="0"/>
      <w:bCs w:val="0"/>
      <w:i/>
      <w:iCs/>
      <w:smallCaps w:val="0"/>
      <w:strike w:val="0"/>
      <w:color w:val="000000"/>
      <w:spacing w:val="-10"/>
      <w:w w:val="100"/>
      <w:position w:val="0"/>
      <w:sz w:val="28"/>
      <w:szCs w:val="28"/>
      <w:u w:val="none"/>
      <w:lang w:val="es-ES" w:eastAsia="es-ES" w:bidi="es-ES"/>
    </w:rPr>
  </w:style>
  <w:style w:type="character" w:customStyle="1" w:styleId="Ttulo32">
    <w:name w:val="Título #3 (2)_"/>
    <w:basedOn w:val="Fuentedeprrafopredeter"/>
    <w:link w:val="Ttulo320"/>
    <w:rPr>
      <w:rFonts w:ascii="Book Antiqua" w:eastAsia="Book Antiqua" w:hAnsi="Book Antiqua" w:cs="Book Antiqua"/>
      <w:b/>
      <w:bCs/>
      <w:i w:val="0"/>
      <w:iCs w:val="0"/>
      <w:smallCaps w:val="0"/>
      <w:strike w:val="0"/>
      <w:sz w:val="26"/>
      <w:szCs w:val="26"/>
      <w:u w:val="none"/>
    </w:rPr>
  </w:style>
  <w:style w:type="character" w:customStyle="1" w:styleId="NotaalpieGaramond85ptoNegritaEspaciado0pto">
    <w:name w:val="Nota al pie + Garamond;8;5 pto;Negrita;Espaciado 0 pto"/>
    <w:basedOn w:val="Notaalpie"/>
    <w:rPr>
      <w:rFonts w:ascii="Garamond" w:eastAsia="Garamond" w:hAnsi="Garamond" w:cs="Garamond"/>
      <w:b/>
      <w:bCs/>
      <w:i w:val="0"/>
      <w:iCs w:val="0"/>
      <w:smallCaps w:val="0"/>
      <w:strike w:val="0"/>
      <w:color w:val="000000"/>
      <w:spacing w:val="-10"/>
      <w:w w:val="100"/>
      <w:position w:val="0"/>
      <w:sz w:val="17"/>
      <w:szCs w:val="17"/>
      <w:u w:val="none"/>
      <w:lang w:val="es-ES" w:eastAsia="es-ES" w:bidi="es-ES"/>
    </w:rPr>
  </w:style>
  <w:style w:type="character" w:customStyle="1" w:styleId="Notaalpie8ptoCursivaEspaciado-1pto">
    <w:name w:val="Nota al pie + 8 pto;Cursiva;Espaciado -1 pto"/>
    <w:basedOn w:val="Notaalpie"/>
    <w:rPr>
      <w:rFonts w:ascii="Book Antiqua" w:eastAsia="Book Antiqua" w:hAnsi="Book Antiqua" w:cs="Book Antiqua"/>
      <w:b/>
      <w:bCs/>
      <w:i/>
      <w:iCs/>
      <w:smallCaps w:val="0"/>
      <w:strike w:val="0"/>
      <w:color w:val="000000"/>
      <w:spacing w:val="-20"/>
      <w:w w:val="100"/>
      <w:position w:val="0"/>
      <w:sz w:val="16"/>
      <w:szCs w:val="16"/>
      <w:u w:val="none"/>
      <w:lang w:val="es-ES" w:eastAsia="es-ES" w:bidi="es-ES"/>
    </w:rPr>
  </w:style>
  <w:style w:type="character" w:customStyle="1" w:styleId="Cuerpodeltexto210ptoNegritaCursivaEspaciado-1pto">
    <w:name w:val="Cuerpo del texto (2) + 10 pto;Negrita;Cursiva;Espaciado -1 pto"/>
    <w:basedOn w:val="Cuerpodeltexto2"/>
    <w:rPr>
      <w:rFonts w:ascii="Book Antiqua" w:eastAsia="Book Antiqua" w:hAnsi="Book Antiqua" w:cs="Book Antiqua"/>
      <w:b/>
      <w:bCs/>
      <w:i/>
      <w:iCs/>
      <w:smallCaps w:val="0"/>
      <w:strike w:val="0"/>
      <w:color w:val="000000"/>
      <w:spacing w:val="-30"/>
      <w:w w:val="100"/>
      <w:position w:val="0"/>
      <w:sz w:val="20"/>
      <w:szCs w:val="20"/>
      <w:u w:val="none"/>
      <w:lang w:val="es-ES" w:eastAsia="es-ES" w:bidi="es-ES"/>
    </w:rPr>
  </w:style>
  <w:style w:type="character" w:customStyle="1" w:styleId="Notaalpie13ptoNegritaCursiva">
    <w:name w:val="Nota al pie + 13 pto;Negrita;Cursiva"/>
    <w:basedOn w:val="Notaalpie"/>
    <w:rPr>
      <w:rFonts w:ascii="Book Antiqua" w:eastAsia="Book Antiqua" w:hAnsi="Book Antiqua" w:cs="Book Antiqua"/>
      <w:b/>
      <w:bCs/>
      <w:i/>
      <w:iCs/>
      <w:smallCaps w:val="0"/>
      <w:strike w:val="0"/>
      <w:color w:val="000000"/>
      <w:spacing w:val="0"/>
      <w:w w:val="100"/>
      <w:position w:val="0"/>
      <w:sz w:val="26"/>
      <w:szCs w:val="26"/>
      <w:u w:val="none"/>
      <w:lang w:val="es-ES" w:eastAsia="es-ES" w:bidi="es-ES"/>
    </w:rPr>
  </w:style>
  <w:style w:type="character" w:customStyle="1" w:styleId="Notaalpie13pto">
    <w:name w:val="Nota al pie + 13 pto"/>
    <w:basedOn w:val="Notaalpie"/>
    <w:rPr>
      <w:rFonts w:ascii="Book Antiqua" w:eastAsia="Book Antiqua" w:hAnsi="Book Antiqua" w:cs="Book Antiqua"/>
      <w:b w:val="0"/>
      <w:bCs w:val="0"/>
      <w:i w:val="0"/>
      <w:iCs w:val="0"/>
      <w:smallCaps w:val="0"/>
      <w:strike w:val="0"/>
      <w:color w:val="000000"/>
      <w:spacing w:val="0"/>
      <w:w w:val="100"/>
      <w:position w:val="0"/>
      <w:sz w:val="26"/>
      <w:szCs w:val="26"/>
      <w:u w:val="none"/>
      <w:lang w:val="es-ES" w:eastAsia="es-ES" w:bidi="es-ES"/>
    </w:rPr>
  </w:style>
  <w:style w:type="character" w:customStyle="1" w:styleId="NotaalpieGaramond85ptoNegrita0">
    <w:name w:val="Nota al pie + Garamond;8;5 pto;Negrita"/>
    <w:basedOn w:val="Notaalpie"/>
    <w:rPr>
      <w:rFonts w:ascii="Garamond" w:eastAsia="Garamond" w:hAnsi="Garamond" w:cs="Garamond"/>
      <w:b/>
      <w:bCs/>
      <w:i w:val="0"/>
      <w:iCs w:val="0"/>
      <w:smallCaps w:val="0"/>
      <w:strike w:val="0"/>
      <w:color w:val="000000"/>
      <w:spacing w:val="0"/>
      <w:w w:val="100"/>
      <w:position w:val="0"/>
      <w:sz w:val="17"/>
      <w:szCs w:val="17"/>
      <w:u w:val="none"/>
      <w:lang w:val="es-ES" w:eastAsia="es-ES" w:bidi="es-ES"/>
    </w:rPr>
  </w:style>
  <w:style w:type="character" w:customStyle="1" w:styleId="Ttulo32Cursiva">
    <w:name w:val="Título #3 (2) + Cursiva"/>
    <w:basedOn w:val="Ttulo32"/>
    <w:rPr>
      <w:rFonts w:ascii="Book Antiqua" w:eastAsia="Book Antiqua" w:hAnsi="Book Antiqua" w:cs="Book Antiqua"/>
      <w:b/>
      <w:bCs/>
      <w:i/>
      <w:iCs/>
      <w:smallCaps w:val="0"/>
      <w:strike w:val="0"/>
      <w:color w:val="000000"/>
      <w:spacing w:val="0"/>
      <w:w w:val="100"/>
      <w:position w:val="0"/>
      <w:sz w:val="26"/>
      <w:szCs w:val="26"/>
      <w:u w:val="none"/>
      <w:lang w:val="es-ES" w:eastAsia="es-ES" w:bidi="es-ES"/>
    </w:rPr>
  </w:style>
  <w:style w:type="character" w:customStyle="1" w:styleId="Cuerpodeltexto200">
    <w:name w:val="Cuerpo del texto (20)_"/>
    <w:basedOn w:val="Fuentedeprrafopredeter"/>
    <w:link w:val="Cuerpodeltexto201"/>
    <w:rPr>
      <w:rFonts w:ascii="Book Antiqua" w:eastAsia="Book Antiqua" w:hAnsi="Book Antiqua" w:cs="Book Antiqua"/>
      <w:b w:val="0"/>
      <w:bCs w:val="0"/>
      <w:i w:val="0"/>
      <w:iCs w:val="0"/>
      <w:smallCaps w:val="0"/>
      <w:strike w:val="0"/>
      <w:sz w:val="18"/>
      <w:szCs w:val="18"/>
      <w:u w:val="none"/>
    </w:rPr>
  </w:style>
  <w:style w:type="character" w:customStyle="1" w:styleId="Cuerpodeltexto20Versales">
    <w:name w:val="Cuerpo del texto (20) + Versales"/>
    <w:basedOn w:val="Cuerpodeltexto200"/>
    <w:rPr>
      <w:rFonts w:ascii="Book Antiqua" w:eastAsia="Book Antiqua" w:hAnsi="Book Antiqua" w:cs="Book Antiqua"/>
      <w:b w:val="0"/>
      <w:bCs w:val="0"/>
      <w:i w:val="0"/>
      <w:iCs w:val="0"/>
      <w:smallCaps/>
      <w:strike w:val="0"/>
      <w:color w:val="000000"/>
      <w:spacing w:val="0"/>
      <w:w w:val="100"/>
      <w:position w:val="0"/>
      <w:sz w:val="18"/>
      <w:szCs w:val="18"/>
      <w:u w:val="none"/>
      <w:lang w:val="es-ES" w:eastAsia="es-ES" w:bidi="es-ES"/>
    </w:rPr>
  </w:style>
  <w:style w:type="character" w:customStyle="1" w:styleId="Cuerpodeltexto275pto">
    <w:name w:val="Cuerpo del texto (2) + 7;5 pto"/>
    <w:basedOn w:val="Cuerpodeltexto2"/>
    <w:rPr>
      <w:rFonts w:ascii="Book Antiqua" w:eastAsia="Book Antiqua" w:hAnsi="Book Antiqua" w:cs="Book Antiqua"/>
      <w:b w:val="0"/>
      <w:bCs w:val="0"/>
      <w:i w:val="0"/>
      <w:iCs w:val="0"/>
      <w:smallCaps w:val="0"/>
      <w:strike w:val="0"/>
      <w:color w:val="000000"/>
      <w:spacing w:val="0"/>
      <w:w w:val="100"/>
      <w:position w:val="0"/>
      <w:sz w:val="15"/>
      <w:szCs w:val="15"/>
      <w:u w:val="none"/>
      <w:lang w:val="es-ES" w:eastAsia="es-ES" w:bidi="es-ES"/>
    </w:rPr>
  </w:style>
  <w:style w:type="character" w:customStyle="1" w:styleId="Ttulo12">
    <w:name w:val="Título #1 (2)_"/>
    <w:basedOn w:val="Fuentedeprrafopredeter"/>
    <w:link w:val="Ttulo120"/>
    <w:rPr>
      <w:rFonts w:ascii="Book Antiqua" w:eastAsia="Book Antiqua" w:hAnsi="Book Antiqua" w:cs="Book Antiqua"/>
      <w:b/>
      <w:bCs/>
      <w:i w:val="0"/>
      <w:iCs w:val="0"/>
      <w:smallCaps w:val="0"/>
      <w:strike w:val="0"/>
      <w:spacing w:val="-20"/>
      <w:w w:val="40"/>
      <w:sz w:val="80"/>
      <w:szCs w:val="80"/>
      <w:u w:val="none"/>
    </w:rPr>
  </w:style>
  <w:style w:type="character" w:customStyle="1" w:styleId="Ttulo1">
    <w:name w:val="Título #1_"/>
    <w:basedOn w:val="Fuentedeprrafopredeter"/>
    <w:link w:val="Ttulo10"/>
    <w:rPr>
      <w:rFonts w:ascii="Impact" w:eastAsia="Impact" w:hAnsi="Impact" w:cs="Impact"/>
      <w:b w:val="0"/>
      <w:bCs w:val="0"/>
      <w:i w:val="0"/>
      <w:iCs w:val="0"/>
      <w:smallCaps w:val="0"/>
      <w:strike w:val="0"/>
      <w:w w:val="100"/>
      <w:sz w:val="68"/>
      <w:szCs w:val="68"/>
      <w:u w:val="none"/>
    </w:rPr>
  </w:style>
  <w:style w:type="character" w:customStyle="1" w:styleId="Cuerpodeltexto23">
    <w:name w:val="Cuerpo del texto (23)_"/>
    <w:basedOn w:val="Fuentedeprrafopredeter"/>
    <w:link w:val="Cuerpodeltexto230"/>
    <w:rPr>
      <w:rFonts w:ascii="Garamond" w:eastAsia="Garamond" w:hAnsi="Garamond" w:cs="Garamond"/>
      <w:b/>
      <w:bCs/>
      <w:i w:val="0"/>
      <w:iCs w:val="0"/>
      <w:smallCaps w:val="0"/>
      <w:strike w:val="0"/>
      <w:sz w:val="17"/>
      <w:szCs w:val="17"/>
      <w:u w:val="none"/>
    </w:rPr>
  </w:style>
  <w:style w:type="character" w:customStyle="1" w:styleId="Cuerpodeltexto20Garamond85ptoNegrita">
    <w:name w:val="Cuerpo del texto (20) + Garamond;8;5 pto;Negrita"/>
    <w:basedOn w:val="Cuerpodeltexto200"/>
    <w:rPr>
      <w:rFonts w:ascii="Garamond" w:eastAsia="Garamond" w:hAnsi="Garamond" w:cs="Garamond"/>
      <w:b/>
      <w:bCs/>
      <w:i w:val="0"/>
      <w:iCs w:val="0"/>
      <w:smallCaps w:val="0"/>
      <w:strike w:val="0"/>
      <w:color w:val="000000"/>
      <w:spacing w:val="0"/>
      <w:w w:val="100"/>
      <w:position w:val="0"/>
      <w:sz w:val="17"/>
      <w:szCs w:val="17"/>
      <w:u w:val="none"/>
      <w:lang w:val="es-ES" w:eastAsia="es-ES" w:bidi="es-ES"/>
    </w:rPr>
  </w:style>
  <w:style w:type="character" w:customStyle="1" w:styleId="Cuerpodeltexto23BookAntiqua8pto">
    <w:name w:val="Cuerpo del texto (23) + Book Antiqua;8 pto"/>
    <w:basedOn w:val="Cuerpodeltexto23"/>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style>
  <w:style w:type="character" w:customStyle="1" w:styleId="Cuerpodeltexto21">
    <w:name w:val="Cuerpo del texto (21)_"/>
    <w:basedOn w:val="Fuentedeprrafopredeter"/>
    <w:link w:val="Cuerpodeltexto210"/>
    <w:rPr>
      <w:rFonts w:ascii="Impact" w:eastAsia="Impact" w:hAnsi="Impact" w:cs="Impact"/>
      <w:b w:val="0"/>
      <w:bCs w:val="0"/>
      <w:i w:val="0"/>
      <w:iCs w:val="0"/>
      <w:smallCaps w:val="0"/>
      <w:strike w:val="0"/>
      <w:w w:val="100"/>
      <w:sz w:val="18"/>
      <w:szCs w:val="18"/>
      <w:u w:val="none"/>
    </w:rPr>
  </w:style>
  <w:style w:type="character" w:customStyle="1" w:styleId="Cuerpodeltexto22">
    <w:name w:val="Cuerpo del texto (22)_"/>
    <w:basedOn w:val="Fuentedeprrafopredeter"/>
    <w:link w:val="Cuerpodeltexto220"/>
    <w:rPr>
      <w:rFonts w:ascii="AngsanaUPC" w:eastAsia="AngsanaUPC" w:hAnsi="AngsanaUPC" w:cs="AngsanaUPC"/>
      <w:b w:val="0"/>
      <w:bCs w:val="0"/>
      <w:i w:val="0"/>
      <w:iCs w:val="0"/>
      <w:smallCaps w:val="0"/>
      <w:strike w:val="0"/>
      <w:spacing w:val="0"/>
      <w:sz w:val="54"/>
      <w:szCs w:val="54"/>
      <w:u w:val="none"/>
    </w:rPr>
  </w:style>
  <w:style w:type="character" w:customStyle="1" w:styleId="Notaalpie8ptoCursivaEspaciado0pto">
    <w:name w:val="Nota al pie + 8 pto;Cursiva;Espaciado 0 pto"/>
    <w:basedOn w:val="Notaalpie"/>
    <w:rPr>
      <w:rFonts w:ascii="Book Antiqua" w:eastAsia="Book Antiqua" w:hAnsi="Book Antiqua" w:cs="Book Antiqua"/>
      <w:b/>
      <w:bCs/>
      <w:i/>
      <w:iCs/>
      <w:smallCaps w:val="0"/>
      <w:strike w:val="0"/>
      <w:color w:val="000000"/>
      <w:spacing w:val="-10"/>
      <w:w w:val="100"/>
      <w:position w:val="0"/>
      <w:sz w:val="16"/>
      <w:szCs w:val="16"/>
      <w:u w:val="none"/>
      <w:lang w:val="es-ES" w:eastAsia="es-ES" w:bidi="es-ES"/>
    </w:rPr>
  </w:style>
  <w:style w:type="character" w:customStyle="1" w:styleId="NotaalpieGeorgia55ptoNegrita">
    <w:name w:val="Nota al pie + Georgia;5;5 pto;Negrita"/>
    <w:basedOn w:val="Notaalpie"/>
    <w:rPr>
      <w:rFonts w:ascii="Georgia" w:eastAsia="Georgia" w:hAnsi="Georgia" w:cs="Georgia"/>
      <w:b/>
      <w:bCs/>
      <w:i w:val="0"/>
      <w:iCs w:val="0"/>
      <w:smallCaps w:val="0"/>
      <w:strike w:val="0"/>
      <w:color w:val="000000"/>
      <w:spacing w:val="0"/>
      <w:w w:val="100"/>
      <w:position w:val="0"/>
      <w:sz w:val="11"/>
      <w:szCs w:val="11"/>
      <w:u w:val="none"/>
      <w:lang w:val="es-ES" w:eastAsia="es-ES" w:bidi="es-ES"/>
    </w:rPr>
  </w:style>
  <w:style w:type="character" w:customStyle="1" w:styleId="Notaalpie9ptoEspaciado0pto">
    <w:name w:val="Nota al pie + 9 pto;Espaciado 0 pto"/>
    <w:basedOn w:val="Notaalpie"/>
    <w:rPr>
      <w:rFonts w:ascii="Book Antiqua" w:eastAsia="Book Antiqua" w:hAnsi="Book Antiqua" w:cs="Book Antiqua"/>
      <w:b w:val="0"/>
      <w:bCs w:val="0"/>
      <w:i w:val="0"/>
      <w:iCs w:val="0"/>
      <w:smallCaps w:val="0"/>
      <w:strike w:val="0"/>
      <w:color w:val="000000"/>
      <w:spacing w:val="-10"/>
      <w:w w:val="100"/>
      <w:position w:val="0"/>
      <w:sz w:val="18"/>
      <w:szCs w:val="18"/>
      <w:u w:val="none"/>
      <w:lang w:val="es-ES" w:eastAsia="es-ES" w:bidi="es-ES"/>
    </w:rPr>
  </w:style>
  <w:style w:type="character" w:customStyle="1" w:styleId="Cuerpodeltexto24">
    <w:name w:val="Cuerpo del texto (24)_"/>
    <w:basedOn w:val="Fuentedeprrafopredeter"/>
    <w:link w:val="Cuerpodeltexto240"/>
    <w:rPr>
      <w:rFonts w:ascii="Book Antiqua" w:eastAsia="Book Antiqua" w:hAnsi="Book Antiqua" w:cs="Book Antiqua"/>
      <w:b w:val="0"/>
      <w:bCs w:val="0"/>
      <w:i w:val="0"/>
      <w:iCs w:val="0"/>
      <w:smallCaps w:val="0"/>
      <w:strike w:val="0"/>
      <w:spacing w:val="0"/>
      <w:sz w:val="10"/>
      <w:szCs w:val="10"/>
      <w:u w:val="none"/>
    </w:rPr>
  </w:style>
  <w:style w:type="character" w:customStyle="1" w:styleId="Encabezamientoopiedepgina6">
    <w:name w:val="Encabezamiento o pie de página (6)_"/>
    <w:basedOn w:val="Fuentedeprrafopredeter"/>
    <w:link w:val="Encabezamientoopiedepgina60"/>
    <w:rPr>
      <w:rFonts w:ascii="Gungsuh" w:eastAsia="Gungsuh" w:hAnsi="Gungsuh" w:cs="Gungsuh"/>
      <w:b w:val="0"/>
      <w:bCs w:val="0"/>
      <w:i w:val="0"/>
      <w:iCs w:val="0"/>
      <w:smallCaps w:val="0"/>
      <w:strike w:val="0"/>
      <w:spacing w:val="0"/>
      <w:sz w:val="9"/>
      <w:szCs w:val="9"/>
      <w:u w:val="none"/>
    </w:rPr>
  </w:style>
  <w:style w:type="character" w:customStyle="1" w:styleId="Cuerpodeltexto211ptoNegritaEscala120">
    <w:name w:val="Cuerpo del texto (2) + 11 pto;Negrita;Escala 120%"/>
    <w:basedOn w:val="Cuerpodeltexto2"/>
    <w:rPr>
      <w:rFonts w:ascii="Book Antiqua" w:eastAsia="Book Antiqua" w:hAnsi="Book Antiqua" w:cs="Book Antiqua"/>
      <w:b/>
      <w:bCs/>
      <w:i w:val="0"/>
      <w:iCs w:val="0"/>
      <w:smallCaps w:val="0"/>
      <w:strike w:val="0"/>
      <w:color w:val="000000"/>
      <w:spacing w:val="0"/>
      <w:w w:val="120"/>
      <w:position w:val="0"/>
      <w:sz w:val="22"/>
      <w:szCs w:val="22"/>
      <w:u w:val="none"/>
      <w:lang w:val="es-ES" w:eastAsia="es-ES" w:bidi="es-ES"/>
    </w:rPr>
  </w:style>
  <w:style w:type="character" w:customStyle="1" w:styleId="Cuerpodeltexto275ptoVersales">
    <w:name w:val="Cuerpo del texto (2) + 7;5 pto;Versales"/>
    <w:basedOn w:val="Cuerpodeltexto2"/>
    <w:rPr>
      <w:rFonts w:ascii="Book Antiqua" w:eastAsia="Book Antiqua" w:hAnsi="Book Antiqua" w:cs="Book Antiqua"/>
      <w:b w:val="0"/>
      <w:bCs w:val="0"/>
      <w:i w:val="0"/>
      <w:iCs w:val="0"/>
      <w:smallCaps/>
      <w:strike w:val="0"/>
      <w:color w:val="000000"/>
      <w:spacing w:val="0"/>
      <w:w w:val="100"/>
      <w:position w:val="0"/>
      <w:sz w:val="15"/>
      <w:szCs w:val="15"/>
      <w:u w:val="none"/>
      <w:lang w:val="es-ES" w:eastAsia="es-ES" w:bidi="es-ES"/>
    </w:rPr>
  </w:style>
  <w:style w:type="character" w:customStyle="1" w:styleId="NotaalpieVersales">
    <w:name w:val="Nota al pie + Versales"/>
    <w:basedOn w:val="Notaalpie"/>
    <w:rPr>
      <w:rFonts w:ascii="Book Antiqua" w:eastAsia="Book Antiqua" w:hAnsi="Book Antiqua" w:cs="Book Antiqua"/>
      <w:b w:val="0"/>
      <w:bCs w:val="0"/>
      <w:i w:val="0"/>
      <w:iCs w:val="0"/>
      <w:smallCaps/>
      <w:strike w:val="0"/>
      <w:color w:val="000000"/>
      <w:spacing w:val="0"/>
      <w:w w:val="100"/>
      <w:position w:val="0"/>
      <w:sz w:val="15"/>
      <w:szCs w:val="15"/>
      <w:u w:val="none"/>
      <w:lang w:val="es-ES" w:eastAsia="es-ES" w:bidi="es-ES"/>
    </w:rPr>
  </w:style>
  <w:style w:type="character" w:customStyle="1" w:styleId="Cuerpodeltexto89pto">
    <w:name w:val="Cuerpo del texto (8) + 9 pto"/>
    <w:basedOn w:val="Cuerpodeltexto8"/>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style>
  <w:style w:type="character" w:customStyle="1" w:styleId="Cuerpodeltexto25">
    <w:name w:val="Cuerpo del texto (25)_"/>
    <w:basedOn w:val="Fuentedeprrafopredeter"/>
    <w:link w:val="Cuerpodeltexto250"/>
    <w:rPr>
      <w:rFonts w:ascii="AngsanaUPC" w:eastAsia="AngsanaUPC" w:hAnsi="AngsanaUPC" w:cs="AngsanaUPC"/>
      <w:b w:val="0"/>
      <w:bCs w:val="0"/>
      <w:i/>
      <w:iCs/>
      <w:smallCaps w:val="0"/>
      <w:strike w:val="0"/>
      <w:spacing w:val="-10"/>
      <w:sz w:val="28"/>
      <w:szCs w:val="28"/>
      <w:u w:val="none"/>
    </w:rPr>
  </w:style>
  <w:style w:type="character" w:customStyle="1" w:styleId="Cuerpodeltexto25BookAntiqua9ptoSincursivaEspaciado0pto">
    <w:name w:val="Cuerpo del texto (25) + Book Antiqua;9 pto;Sin cursiva;Espaciado 0 pto"/>
    <w:basedOn w:val="Cuerpodeltexto25"/>
    <w:rPr>
      <w:rFonts w:ascii="Book Antiqua" w:eastAsia="Book Antiqua" w:hAnsi="Book Antiqua" w:cs="Book Antiqua"/>
      <w:b w:val="0"/>
      <w:bCs w:val="0"/>
      <w:i/>
      <w:iCs/>
      <w:smallCaps w:val="0"/>
      <w:strike w:val="0"/>
      <w:color w:val="000000"/>
      <w:spacing w:val="0"/>
      <w:w w:val="100"/>
      <w:position w:val="0"/>
      <w:sz w:val="18"/>
      <w:szCs w:val="18"/>
      <w:u w:val="none"/>
      <w:lang w:val="es-ES" w:eastAsia="es-ES" w:bidi="es-ES"/>
    </w:rPr>
  </w:style>
  <w:style w:type="character" w:customStyle="1" w:styleId="Notaalpie4">
    <w:name w:val="Nota al pie (4)_"/>
    <w:basedOn w:val="Fuentedeprrafopredeter"/>
    <w:link w:val="Notaalpie40"/>
    <w:rPr>
      <w:rFonts w:ascii="Book Antiqua" w:eastAsia="Book Antiqua" w:hAnsi="Book Antiqua" w:cs="Book Antiqua"/>
      <w:b w:val="0"/>
      <w:bCs w:val="0"/>
      <w:i/>
      <w:iCs/>
      <w:smallCaps w:val="0"/>
      <w:strike w:val="0"/>
      <w:spacing w:val="-10"/>
      <w:sz w:val="16"/>
      <w:szCs w:val="16"/>
      <w:u w:val="none"/>
      <w:lang w:val="fr-FR" w:eastAsia="fr-FR" w:bidi="fr-FR"/>
    </w:rPr>
  </w:style>
  <w:style w:type="character" w:customStyle="1" w:styleId="Notaalpie475ptoSincursivaEspaciado0pto">
    <w:name w:val="Nota al pie (4) + 7;5 pto;Sin cursiva;Espaciado 0 pto"/>
    <w:basedOn w:val="Notaalpie4"/>
    <w:rPr>
      <w:rFonts w:ascii="Book Antiqua" w:eastAsia="Book Antiqua" w:hAnsi="Book Antiqua" w:cs="Book Antiqua"/>
      <w:b/>
      <w:bCs/>
      <w:i/>
      <w:iCs/>
      <w:smallCaps w:val="0"/>
      <w:strike w:val="0"/>
      <w:color w:val="000000"/>
      <w:spacing w:val="0"/>
      <w:w w:val="100"/>
      <w:position w:val="0"/>
      <w:sz w:val="15"/>
      <w:szCs w:val="15"/>
      <w:u w:val="none"/>
      <w:lang w:val="es-ES" w:eastAsia="es-ES" w:bidi="es-ES"/>
    </w:rPr>
  </w:style>
  <w:style w:type="character" w:customStyle="1" w:styleId="Notaalpie4Garamond85ptoNegritaSincursivaEspaciado0pto">
    <w:name w:val="Nota al pie (4) + Garamond;8;5 pto;Negrita;Sin cursiva;Espaciado 0 pto"/>
    <w:basedOn w:val="Notaalpie4"/>
    <w:rPr>
      <w:rFonts w:ascii="Garamond" w:eastAsia="Garamond" w:hAnsi="Garamond" w:cs="Garamond"/>
      <w:b/>
      <w:bCs/>
      <w:i/>
      <w:iCs/>
      <w:smallCaps w:val="0"/>
      <w:strike w:val="0"/>
      <w:color w:val="000000"/>
      <w:spacing w:val="0"/>
      <w:w w:val="100"/>
      <w:position w:val="0"/>
      <w:sz w:val="17"/>
      <w:szCs w:val="17"/>
      <w:u w:val="none"/>
      <w:lang w:val="fr-FR" w:eastAsia="fr-FR" w:bidi="fr-FR"/>
    </w:rPr>
  </w:style>
  <w:style w:type="character" w:customStyle="1" w:styleId="Cuerpodeltexto25BookAntiqua95ptoNegritaEspaciado-1pto">
    <w:name w:val="Cuerpo del texto (25) + Book Antiqua;9;5 pto;Negrita;Espaciado -1 pto"/>
    <w:basedOn w:val="Cuerpodeltexto25"/>
    <w:rPr>
      <w:rFonts w:ascii="Book Antiqua" w:eastAsia="Book Antiqua" w:hAnsi="Book Antiqua" w:cs="Book Antiqua"/>
      <w:b/>
      <w:bCs/>
      <w:i/>
      <w:iCs/>
      <w:smallCaps w:val="0"/>
      <w:strike w:val="0"/>
      <w:color w:val="000000"/>
      <w:spacing w:val="-30"/>
      <w:w w:val="100"/>
      <w:position w:val="0"/>
      <w:sz w:val="19"/>
      <w:szCs w:val="19"/>
      <w:u w:val="none"/>
      <w:lang w:val="es-ES" w:eastAsia="es-ES" w:bidi="es-ES"/>
    </w:rPr>
  </w:style>
  <w:style w:type="character" w:customStyle="1" w:styleId="Cuerpodeltexto25BookAntiqua10ptoNegritaSincursiva">
    <w:name w:val="Cuerpo del texto (25) + Book Antiqua;10 pto;Negrita;Sin cursiva"/>
    <w:basedOn w:val="Cuerpodeltexto25"/>
    <w:rPr>
      <w:rFonts w:ascii="Book Antiqua" w:eastAsia="Book Antiqua" w:hAnsi="Book Antiqua" w:cs="Book Antiqua"/>
      <w:b/>
      <w:bCs/>
      <w:i/>
      <w:iCs/>
      <w:smallCaps w:val="0"/>
      <w:strike w:val="0"/>
      <w:color w:val="000000"/>
      <w:spacing w:val="-10"/>
      <w:w w:val="100"/>
      <w:position w:val="0"/>
      <w:sz w:val="20"/>
      <w:szCs w:val="20"/>
      <w:u w:val="none"/>
      <w:lang w:val="it-IT" w:eastAsia="it-IT" w:bidi="it-IT"/>
    </w:rPr>
  </w:style>
  <w:style w:type="character" w:customStyle="1" w:styleId="Cuerpodeltexto25BookmanOldStyle11ptoEspaciado0pto">
    <w:name w:val="Cuerpo del texto (25) + Bookman Old Style;11 pto;Espaciado 0 pto"/>
    <w:basedOn w:val="Cuerpodeltexto25"/>
    <w:rPr>
      <w:rFonts w:ascii="Bookman Old Style" w:eastAsia="Bookman Old Style" w:hAnsi="Bookman Old Style" w:cs="Bookman Old Style"/>
      <w:b/>
      <w:bCs/>
      <w:i/>
      <w:iCs/>
      <w:smallCaps w:val="0"/>
      <w:strike w:val="0"/>
      <w:color w:val="000000"/>
      <w:spacing w:val="0"/>
      <w:w w:val="100"/>
      <w:position w:val="0"/>
      <w:sz w:val="22"/>
      <w:szCs w:val="22"/>
      <w:u w:val="none"/>
      <w:lang w:val="it-IT" w:eastAsia="it-IT" w:bidi="it-IT"/>
    </w:rPr>
  </w:style>
  <w:style w:type="character" w:customStyle="1" w:styleId="Cuerpodeltexto25BookAntiqua10ptoEspaciado0pto">
    <w:name w:val="Cuerpo del texto (25) + Book Antiqua;10 pto;Espaciado 0 pto"/>
    <w:basedOn w:val="Cuerpodeltexto25"/>
    <w:rPr>
      <w:rFonts w:ascii="Book Antiqua" w:eastAsia="Book Antiqua" w:hAnsi="Book Antiqua" w:cs="Book Antiqua"/>
      <w:b w:val="0"/>
      <w:bCs w:val="0"/>
      <w:i/>
      <w:iCs/>
      <w:smallCaps w:val="0"/>
      <w:strike w:val="0"/>
      <w:color w:val="000000"/>
      <w:spacing w:val="0"/>
      <w:w w:val="100"/>
      <w:position w:val="0"/>
      <w:sz w:val="20"/>
      <w:szCs w:val="20"/>
      <w:u w:val="none"/>
      <w:lang w:val="it-IT" w:eastAsia="it-IT" w:bidi="it-IT"/>
    </w:rPr>
  </w:style>
  <w:style w:type="character" w:customStyle="1" w:styleId="Notaalpie8ptoCursivaEspaciado-1pto0">
    <w:name w:val="Nota al pie + 8 pto;Cursiva;Espaciado -1 pto"/>
    <w:basedOn w:val="Notaalpie"/>
    <w:rPr>
      <w:rFonts w:ascii="Book Antiqua" w:eastAsia="Book Antiqua" w:hAnsi="Book Antiqua" w:cs="Book Antiqua"/>
      <w:b w:val="0"/>
      <w:bCs w:val="0"/>
      <w:i/>
      <w:iCs/>
      <w:smallCaps w:val="0"/>
      <w:strike w:val="0"/>
      <w:color w:val="000000"/>
      <w:spacing w:val="-20"/>
      <w:w w:val="100"/>
      <w:position w:val="0"/>
      <w:sz w:val="16"/>
      <w:szCs w:val="16"/>
      <w:u w:val="none"/>
      <w:lang w:val="it-IT" w:eastAsia="it-IT" w:bidi="it-IT"/>
    </w:rPr>
  </w:style>
  <w:style w:type="character" w:customStyle="1" w:styleId="Notaalpie8ptoNegritaEspaciado0pto">
    <w:name w:val="Nota al pie + 8 pto;Negrita;Espaciado 0 pto"/>
    <w:basedOn w:val="Notaalpie"/>
    <w:rPr>
      <w:rFonts w:ascii="Book Antiqua" w:eastAsia="Book Antiqua" w:hAnsi="Book Antiqua" w:cs="Book Antiqua"/>
      <w:b/>
      <w:bCs/>
      <w:i w:val="0"/>
      <w:iCs w:val="0"/>
      <w:smallCaps w:val="0"/>
      <w:strike w:val="0"/>
      <w:color w:val="000000"/>
      <w:spacing w:val="-10"/>
      <w:w w:val="100"/>
      <w:position w:val="0"/>
      <w:sz w:val="16"/>
      <w:szCs w:val="16"/>
      <w:u w:val="none"/>
      <w:lang w:val="es-ES" w:eastAsia="es-ES" w:bidi="es-ES"/>
    </w:rPr>
  </w:style>
  <w:style w:type="character" w:customStyle="1" w:styleId="Notaalpie8ptoNegritaCursivaEspaciado-1pto">
    <w:name w:val="Nota al pie + 8 pto;Negrita;Cursiva;Espaciado -1 pto"/>
    <w:basedOn w:val="Notaalpie"/>
    <w:rPr>
      <w:rFonts w:ascii="Book Antiqua" w:eastAsia="Book Antiqua" w:hAnsi="Book Antiqua" w:cs="Book Antiqua"/>
      <w:b/>
      <w:bCs/>
      <w:i/>
      <w:iCs/>
      <w:smallCaps w:val="0"/>
      <w:strike w:val="0"/>
      <w:color w:val="000000"/>
      <w:spacing w:val="-20"/>
      <w:w w:val="100"/>
      <w:position w:val="0"/>
      <w:sz w:val="16"/>
      <w:szCs w:val="16"/>
      <w:u w:val="none"/>
      <w:lang w:val="es-ES" w:eastAsia="es-ES" w:bidi="es-ES"/>
    </w:rPr>
  </w:style>
  <w:style w:type="character" w:customStyle="1" w:styleId="Cuerpodeltexto210ptoNegritaVersalesEspaciado0pto">
    <w:name w:val="Cuerpo del texto (2) + 10 pto;Negrita;Versales;Espaciado 0 pto"/>
    <w:basedOn w:val="Cuerpodeltexto2"/>
    <w:rPr>
      <w:rFonts w:ascii="Book Antiqua" w:eastAsia="Book Antiqua" w:hAnsi="Book Antiqua" w:cs="Book Antiqua"/>
      <w:b/>
      <w:bCs/>
      <w:i w:val="0"/>
      <w:iCs w:val="0"/>
      <w:smallCaps/>
      <w:strike w:val="0"/>
      <w:color w:val="000000"/>
      <w:spacing w:val="-10"/>
      <w:w w:val="100"/>
      <w:position w:val="0"/>
      <w:sz w:val="20"/>
      <w:szCs w:val="20"/>
      <w:u w:val="none"/>
      <w:lang w:val="es-ES" w:eastAsia="es-ES" w:bidi="es-ES"/>
    </w:rPr>
  </w:style>
  <w:style w:type="character" w:customStyle="1" w:styleId="Cuerpodeltexto2Garamond85ptoNegritaVersales">
    <w:name w:val="Cuerpo del texto (2) + Garamond;8;5 pto;Negrita;Versales"/>
    <w:basedOn w:val="Cuerpodeltexto2"/>
    <w:rPr>
      <w:rFonts w:ascii="Garamond" w:eastAsia="Garamond" w:hAnsi="Garamond" w:cs="Garamond"/>
      <w:b/>
      <w:bCs/>
      <w:i w:val="0"/>
      <w:iCs w:val="0"/>
      <w:smallCaps/>
      <w:strike w:val="0"/>
      <w:color w:val="000000"/>
      <w:spacing w:val="0"/>
      <w:w w:val="100"/>
      <w:position w:val="0"/>
      <w:sz w:val="17"/>
      <w:szCs w:val="17"/>
      <w:u w:val="none"/>
      <w:lang w:val="es-ES" w:eastAsia="es-ES" w:bidi="es-ES"/>
    </w:rPr>
  </w:style>
  <w:style w:type="character" w:customStyle="1" w:styleId="Cuerpodeltexto25BookAntiqua10ptoNegritaEspaciado-1pto">
    <w:name w:val="Cuerpo del texto (25) + Book Antiqua;10 pto;Negrita;Espaciado -1 pto"/>
    <w:basedOn w:val="Cuerpodeltexto25"/>
    <w:rPr>
      <w:rFonts w:ascii="Book Antiqua" w:eastAsia="Book Antiqua" w:hAnsi="Book Antiqua" w:cs="Book Antiqua"/>
      <w:b/>
      <w:bCs/>
      <w:i/>
      <w:iCs/>
      <w:smallCaps w:val="0"/>
      <w:strike w:val="0"/>
      <w:color w:val="000000"/>
      <w:spacing w:val="-30"/>
      <w:w w:val="100"/>
      <w:position w:val="0"/>
      <w:sz w:val="20"/>
      <w:szCs w:val="20"/>
      <w:u w:val="none"/>
      <w:lang w:val="es-ES" w:eastAsia="es-ES" w:bidi="es-ES"/>
    </w:rPr>
  </w:style>
  <w:style w:type="character" w:customStyle="1" w:styleId="Cuerpodeltexto25BookAntiqua13ptoNegritaSincursivaEspaciado0pto">
    <w:name w:val="Cuerpo del texto (25) + Book Antiqua;13 pto;Negrita;Sin cursiva;Espaciado 0 pto"/>
    <w:basedOn w:val="Cuerpodeltexto25"/>
    <w:rPr>
      <w:rFonts w:ascii="Book Antiqua" w:eastAsia="Book Antiqua" w:hAnsi="Book Antiqua" w:cs="Book Antiqua"/>
      <w:b/>
      <w:bCs/>
      <w:i/>
      <w:iCs/>
      <w:smallCaps w:val="0"/>
      <w:strike w:val="0"/>
      <w:color w:val="000000"/>
      <w:spacing w:val="0"/>
      <w:w w:val="100"/>
      <w:position w:val="0"/>
      <w:sz w:val="26"/>
      <w:szCs w:val="26"/>
      <w:u w:val="none"/>
      <w:lang w:val="es-ES" w:eastAsia="es-ES" w:bidi="es-ES"/>
    </w:rPr>
  </w:style>
  <w:style w:type="character" w:customStyle="1" w:styleId="Cuerpodeltexto25Impact95ptoSincursivaEspaciado1pto">
    <w:name w:val="Cuerpo del texto (25) + Impact;9;5 pto;Sin cursiva;Espaciado 1 pto"/>
    <w:basedOn w:val="Cuerpodeltexto25"/>
    <w:rPr>
      <w:rFonts w:ascii="Impact" w:eastAsia="Impact" w:hAnsi="Impact" w:cs="Impact"/>
      <w:b w:val="0"/>
      <w:bCs w:val="0"/>
      <w:i/>
      <w:iCs/>
      <w:smallCaps w:val="0"/>
      <w:strike w:val="0"/>
      <w:color w:val="000000"/>
      <w:spacing w:val="20"/>
      <w:w w:val="100"/>
      <w:position w:val="0"/>
      <w:sz w:val="19"/>
      <w:szCs w:val="19"/>
      <w:u w:val="none"/>
      <w:lang w:val="es-ES" w:eastAsia="es-ES" w:bidi="es-ES"/>
    </w:rPr>
  </w:style>
  <w:style w:type="character" w:customStyle="1" w:styleId="Cuerpodeltexto2516ptoNegritaEspaciado-1pto">
    <w:name w:val="Cuerpo del texto (25) + 16 pto;Negrita;Espaciado -1 pto"/>
    <w:basedOn w:val="Cuerpodeltexto25"/>
    <w:rPr>
      <w:rFonts w:ascii="AngsanaUPC" w:eastAsia="AngsanaUPC" w:hAnsi="AngsanaUPC" w:cs="AngsanaUPC"/>
      <w:b/>
      <w:bCs/>
      <w:i/>
      <w:iCs/>
      <w:smallCaps w:val="0"/>
      <w:strike w:val="0"/>
      <w:color w:val="000000"/>
      <w:spacing w:val="-30"/>
      <w:w w:val="100"/>
      <w:position w:val="0"/>
      <w:sz w:val="32"/>
      <w:szCs w:val="32"/>
      <w:u w:val="none"/>
      <w:lang w:val="es-ES" w:eastAsia="es-ES" w:bidi="es-ES"/>
    </w:rPr>
  </w:style>
  <w:style w:type="character" w:customStyle="1" w:styleId="LeyendadelaimagenAngsanaUPC115ptoCursiva">
    <w:name w:val="Leyenda de la imagen + AngsanaUPC;11;5 pto;Cursiva"/>
    <w:basedOn w:val="Leyendadelaimagen"/>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Cuerpodeltexto202">
    <w:name w:val="Cuerpo del texto (20)"/>
    <w:basedOn w:val="Cuerpodeltexto200"/>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style>
  <w:style w:type="character" w:customStyle="1" w:styleId="Cuerpodeltexto25BookAntiqua95ptoNegritaEspaciado-1pto0">
    <w:name w:val="Cuerpo del texto (25) + Book Antiqua;9;5 pto;Negrita;Espaciado -1 pto"/>
    <w:basedOn w:val="Cuerpodeltexto25"/>
    <w:rPr>
      <w:rFonts w:ascii="Book Antiqua" w:eastAsia="Book Antiqua" w:hAnsi="Book Antiqua" w:cs="Book Antiqua"/>
      <w:b/>
      <w:bCs/>
      <w:i/>
      <w:iCs/>
      <w:smallCaps w:val="0"/>
      <w:strike w:val="0"/>
      <w:color w:val="000000"/>
      <w:spacing w:val="-20"/>
      <w:w w:val="100"/>
      <w:position w:val="0"/>
      <w:sz w:val="19"/>
      <w:szCs w:val="19"/>
      <w:u w:val="none"/>
      <w:lang w:val="es-ES" w:eastAsia="es-ES" w:bidi="es-ES"/>
    </w:rPr>
  </w:style>
  <w:style w:type="character" w:customStyle="1" w:styleId="Cuerpodeltexto295ptoNegrita">
    <w:name w:val="Cuerpo del texto (2) + 9;5 pto;Negrita"/>
    <w:basedOn w:val="Cuerpodeltexto2"/>
    <w:rPr>
      <w:rFonts w:ascii="Book Antiqua" w:eastAsia="Book Antiqua" w:hAnsi="Book Antiqua" w:cs="Book Antiqua"/>
      <w:b/>
      <w:bCs/>
      <w:i w:val="0"/>
      <w:iCs w:val="0"/>
      <w:smallCaps w:val="0"/>
      <w:strike w:val="0"/>
      <w:color w:val="000000"/>
      <w:spacing w:val="0"/>
      <w:w w:val="100"/>
      <w:position w:val="0"/>
      <w:sz w:val="19"/>
      <w:szCs w:val="19"/>
      <w:u w:val="none"/>
      <w:lang w:val="es-ES" w:eastAsia="es-ES" w:bidi="es-ES"/>
    </w:rPr>
  </w:style>
  <w:style w:type="character" w:customStyle="1" w:styleId="Cuerpodeltexto8AngsanaUPC115ptoCursiva">
    <w:name w:val="Cuerpo del texto (8) + AngsanaUPC;11;5 pto;Cursiva"/>
    <w:basedOn w:val="Cuerpodeltexto8"/>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Cuerpodeltexto2Georgia10ptoNegrita">
    <w:name w:val="Cuerpo del texto (2) + Georgia;10 pto;Negrita"/>
    <w:basedOn w:val="Cuerpodeltexto2"/>
    <w:rPr>
      <w:rFonts w:ascii="Georgia" w:eastAsia="Georgia" w:hAnsi="Georgia" w:cs="Georgia"/>
      <w:b/>
      <w:bCs/>
      <w:i w:val="0"/>
      <w:iCs w:val="0"/>
      <w:smallCaps w:val="0"/>
      <w:strike w:val="0"/>
      <w:color w:val="000000"/>
      <w:spacing w:val="0"/>
      <w:w w:val="100"/>
      <w:position w:val="0"/>
      <w:sz w:val="20"/>
      <w:szCs w:val="20"/>
      <w:u w:val="none"/>
      <w:lang w:val="es-ES" w:eastAsia="es-ES" w:bidi="es-ES"/>
    </w:rPr>
  </w:style>
  <w:style w:type="character" w:customStyle="1" w:styleId="Cuerpodeltexto15Espaciado0pto">
    <w:name w:val="Cuerpo del texto (15) + Espaciado 0 pto"/>
    <w:basedOn w:val="Cuerpodeltexto15"/>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Encabezamientoopiedepgina32">
    <w:name w:val="Encabezamiento o pie de página (3)"/>
    <w:basedOn w:val="Encabezamientoopiedepgina3"/>
    <w:rPr>
      <w:rFonts w:ascii="Book Antiqua" w:eastAsia="Book Antiqua" w:hAnsi="Book Antiqua" w:cs="Book Antiqua"/>
      <w:b w:val="0"/>
      <w:bCs w:val="0"/>
      <w:i w:val="0"/>
      <w:iCs w:val="0"/>
      <w:smallCaps w:val="0"/>
      <w:strike w:val="0"/>
      <w:color w:val="000000"/>
      <w:spacing w:val="0"/>
      <w:w w:val="100"/>
      <w:position w:val="0"/>
      <w:sz w:val="17"/>
      <w:szCs w:val="17"/>
      <w:u w:val="none"/>
      <w:lang w:val="es-ES" w:eastAsia="es-ES" w:bidi="es-ES"/>
    </w:rPr>
  </w:style>
  <w:style w:type="character" w:customStyle="1" w:styleId="NotaalpieAngsanaUPC115ptoCursiva">
    <w:name w:val="Nota al pie + AngsanaUPC;11;5 pto;Cursiva"/>
    <w:basedOn w:val="Notaalpie"/>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Cuerpodeltexto26">
    <w:name w:val="Cuerpo del texto (26)_"/>
    <w:basedOn w:val="Fuentedeprrafopredeter"/>
    <w:link w:val="Cuerpodeltexto260"/>
    <w:rPr>
      <w:rFonts w:ascii="Book Antiqua" w:eastAsia="Book Antiqua" w:hAnsi="Book Antiqua" w:cs="Book Antiqua"/>
      <w:b/>
      <w:bCs/>
      <w:i w:val="0"/>
      <w:iCs w:val="0"/>
      <w:smallCaps w:val="0"/>
      <w:strike w:val="0"/>
      <w:sz w:val="19"/>
      <w:szCs w:val="19"/>
      <w:u w:val="none"/>
    </w:rPr>
  </w:style>
  <w:style w:type="character" w:customStyle="1" w:styleId="Cuerpodeltexto26Versales">
    <w:name w:val="Cuerpo del texto (26) + Versales"/>
    <w:basedOn w:val="Cuerpodeltexto26"/>
    <w:rPr>
      <w:rFonts w:ascii="Book Antiqua" w:eastAsia="Book Antiqua" w:hAnsi="Book Antiqua" w:cs="Book Antiqua"/>
      <w:b/>
      <w:bCs/>
      <w:i w:val="0"/>
      <w:iCs w:val="0"/>
      <w:smallCaps/>
      <w:strike w:val="0"/>
      <w:color w:val="000000"/>
      <w:spacing w:val="0"/>
      <w:w w:val="100"/>
      <w:position w:val="0"/>
      <w:sz w:val="19"/>
      <w:szCs w:val="19"/>
      <w:u w:val="none"/>
      <w:lang w:val="es-ES" w:eastAsia="es-ES" w:bidi="es-ES"/>
    </w:rPr>
  </w:style>
  <w:style w:type="character" w:customStyle="1" w:styleId="Cuerpodeltexto25BookAntiqua95ptoNegritaSincursivaEspaciado0pto">
    <w:name w:val="Cuerpo del texto (25) + Book Antiqua;9;5 pto;Negrita;Sin cursiva;Espaciado 0 pto"/>
    <w:basedOn w:val="Cuerpodeltexto25"/>
    <w:rPr>
      <w:rFonts w:ascii="Book Antiqua" w:eastAsia="Book Antiqua" w:hAnsi="Book Antiqua" w:cs="Book Antiqua"/>
      <w:b/>
      <w:bCs/>
      <w:i/>
      <w:iCs/>
      <w:smallCaps w:val="0"/>
      <w:strike w:val="0"/>
      <w:color w:val="000000"/>
      <w:spacing w:val="0"/>
      <w:w w:val="100"/>
      <w:position w:val="0"/>
      <w:sz w:val="19"/>
      <w:szCs w:val="19"/>
      <w:u w:val="none"/>
      <w:lang w:val="es-ES" w:eastAsia="es-ES" w:bidi="es-ES"/>
    </w:rPr>
  </w:style>
  <w:style w:type="character" w:customStyle="1" w:styleId="Leyendadelaimagen8ptoCursivaEspaciado0pto">
    <w:name w:val="Leyenda de la imagen + 8 pto;Cursiva;Espaciado 0 pto"/>
    <w:basedOn w:val="Leyendadelaimagen"/>
    <w:rPr>
      <w:rFonts w:ascii="Book Antiqua" w:eastAsia="Book Antiqua" w:hAnsi="Book Antiqua" w:cs="Book Antiqua"/>
      <w:b/>
      <w:bCs/>
      <w:i/>
      <w:iCs/>
      <w:smallCaps w:val="0"/>
      <w:strike w:val="0"/>
      <w:color w:val="000000"/>
      <w:spacing w:val="-10"/>
      <w:w w:val="100"/>
      <w:position w:val="0"/>
      <w:sz w:val="16"/>
      <w:szCs w:val="16"/>
      <w:u w:val="none"/>
      <w:lang w:val="es-ES" w:eastAsia="es-ES" w:bidi="es-ES"/>
    </w:rPr>
  </w:style>
  <w:style w:type="character" w:customStyle="1" w:styleId="Cuerpodeltexto27">
    <w:name w:val="Cuerpo del texto (2)"/>
    <w:basedOn w:val="Cuerpodeltexto2"/>
    <w:rPr>
      <w:rFonts w:ascii="Book Antiqua" w:eastAsia="Book Antiqua" w:hAnsi="Book Antiqua" w:cs="Book Antiqua"/>
      <w:b w:val="0"/>
      <w:bCs w:val="0"/>
      <w:i w:val="0"/>
      <w:iCs w:val="0"/>
      <w:smallCaps w:val="0"/>
      <w:strike w:val="0"/>
      <w:color w:val="000000"/>
      <w:spacing w:val="0"/>
      <w:w w:val="100"/>
      <w:position w:val="0"/>
      <w:sz w:val="18"/>
      <w:szCs w:val="18"/>
      <w:u w:val="single"/>
      <w:lang w:val="es-ES" w:eastAsia="es-ES" w:bidi="es-ES"/>
    </w:rPr>
  </w:style>
  <w:style w:type="character" w:customStyle="1" w:styleId="Notaalpie8ptoNegritaEspaciado0pto0">
    <w:name w:val="Nota al pie + 8 pto;Negrita;Espaciado 0 pto"/>
    <w:basedOn w:val="Notaalpie"/>
    <w:rPr>
      <w:rFonts w:ascii="Book Antiqua" w:eastAsia="Book Antiqua" w:hAnsi="Book Antiqua" w:cs="Book Antiqua"/>
      <w:b/>
      <w:bCs/>
      <w:i w:val="0"/>
      <w:iCs w:val="0"/>
      <w:smallCaps w:val="0"/>
      <w:strike w:val="0"/>
      <w:color w:val="000000"/>
      <w:spacing w:val="-10"/>
      <w:w w:val="100"/>
      <w:position w:val="0"/>
      <w:sz w:val="16"/>
      <w:szCs w:val="16"/>
      <w:u w:val="none"/>
      <w:lang w:val="es-ES" w:eastAsia="es-ES" w:bidi="es-ES"/>
    </w:rPr>
  </w:style>
  <w:style w:type="character" w:customStyle="1" w:styleId="Notaalpie5">
    <w:name w:val="Nota al pie (5)_"/>
    <w:basedOn w:val="Fuentedeprrafopredeter"/>
    <w:link w:val="Notaalpie50"/>
    <w:rPr>
      <w:rFonts w:ascii="Book Antiqua" w:eastAsia="Book Antiqua" w:hAnsi="Book Antiqua" w:cs="Book Antiqua"/>
      <w:b/>
      <w:bCs/>
      <w:i/>
      <w:iCs/>
      <w:smallCaps w:val="0"/>
      <w:strike w:val="0"/>
      <w:spacing w:val="-20"/>
      <w:sz w:val="16"/>
      <w:szCs w:val="16"/>
      <w:u w:val="none"/>
    </w:rPr>
  </w:style>
  <w:style w:type="character" w:customStyle="1" w:styleId="Cuerpodeltexto88ptoCursivaEspaciado0pto">
    <w:name w:val="Cuerpo del texto (8) + 8 pto;Cursiva;Espaciado 0 pto"/>
    <w:basedOn w:val="Cuerpodeltexto8"/>
    <w:rPr>
      <w:rFonts w:ascii="Book Antiqua" w:eastAsia="Book Antiqua" w:hAnsi="Book Antiqua" w:cs="Book Antiqua"/>
      <w:b/>
      <w:bCs/>
      <w:i/>
      <w:iCs/>
      <w:smallCaps w:val="0"/>
      <w:strike w:val="0"/>
      <w:color w:val="000000"/>
      <w:spacing w:val="-10"/>
      <w:w w:val="100"/>
      <w:position w:val="0"/>
      <w:sz w:val="16"/>
      <w:szCs w:val="16"/>
      <w:u w:val="none"/>
      <w:lang w:val="it-IT" w:eastAsia="it-IT" w:bidi="it-IT"/>
    </w:rPr>
  </w:style>
  <w:style w:type="character" w:customStyle="1" w:styleId="Cuerpodeltexto210ptoNegritaEspaciado-1pto">
    <w:name w:val="Cuerpo del texto (2) + 10 pto;Negrita;Espaciado -1 pto"/>
    <w:basedOn w:val="Cuerpodeltexto2"/>
    <w:rPr>
      <w:rFonts w:ascii="Book Antiqua" w:eastAsia="Book Antiqua" w:hAnsi="Book Antiqua" w:cs="Book Antiqua"/>
      <w:b/>
      <w:bCs/>
      <w:i w:val="0"/>
      <w:iCs w:val="0"/>
      <w:smallCaps w:val="0"/>
      <w:strike w:val="0"/>
      <w:color w:val="000000"/>
      <w:spacing w:val="-20"/>
      <w:w w:val="100"/>
      <w:position w:val="0"/>
      <w:sz w:val="20"/>
      <w:szCs w:val="20"/>
      <w:u w:val="none"/>
      <w:lang w:val="es-ES" w:eastAsia="es-ES" w:bidi="es-ES"/>
    </w:rPr>
  </w:style>
  <w:style w:type="character" w:customStyle="1" w:styleId="NotaalpieAngsanaUPC16ptoNegritaCursivaEspaciado-1pto">
    <w:name w:val="Nota al pie + AngsanaUPC;16 pto;Negrita;Cursiva;Espaciado -1 pto"/>
    <w:basedOn w:val="Notaalpie"/>
    <w:rPr>
      <w:rFonts w:ascii="AngsanaUPC" w:eastAsia="AngsanaUPC" w:hAnsi="AngsanaUPC" w:cs="AngsanaUPC"/>
      <w:b/>
      <w:bCs/>
      <w:i/>
      <w:iCs/>
      <w:smallCaps w:val="0"/>
      <w:strike w:val="0"/>
      <w:color w:val="000000"/>
      <w:spacing w:val="-20"/>
      <w:w w:val="100"/>
      <w:position w:val="0"/>
      <w:sz w:val="32"/>
      <w:szCs w:val="32"/>
      <w:u w:val="none"/>
      <w:lang w:val="es-ES" w:eastAsia="es-ES" w:bidi="es-ES"/>
    </w:rPr>
  </w:style>
  <w:style w:type="character" w:customStyle="1" w:styleId="Notaalpie10pto">
    <w:name w:val="Nota al pie + 10 pto"/>
    <w:basedOn w:val="Notaalpie"/>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EncabezamientoopiedepginaBookAntiqua7ptoNegritaCursivaEspaciado-1pto">
    <w:name w:val="Encabezamiento o pie de página + Book Antiqua;7 pto;Negrita;Cursiva;Espaciado -1 pto"/>
    <w:basedOn w:val="Encabezamientoopiedepgina"/>
    <w:rPr>
      <w:rFonts w:ascii="Book Antiqua" w:eastAsia="Book Antiqua" w:hAnsi="Book Antiqua" w:cs="Book Antiqua"/>
      <w:b/>
      <w:bCs/>
      <w:i/>
      <w:iCs/>
      <w:smallCaps w:val="0"/>
      <w:strike w:val="0"/>
      <w:color w:val="000000"/>
      <w:spacing w:val="-20"/>
      <w:w w:val="100"/>
      <w:position w:val="0"/>
      <w:sz w:val="14"/>
      <w:szCs w:val="14"/>
      <w:u w:val="none"/>
      <w:lang w:val="es-ES" w:eastAsia="es-ES" w:bidi="es-ES"/>
    </w:rPr>
  </w:style>
  <w:style w:type="character" w:customStyle="1" w:styleId="EncabezamientoopiedepginaBookAntiqua7pto">
    <w:name w:val="Encabezamiento o pie de página + Book Antiqua;7 pto"/>
    <w:basedOn w:val="Encabezamientoopiedepgina"/>
    <w:rPr>
      <w:rFonts w:ascii="Book Antiqua" w:eastAsia="Book Antiqua" w:hAnsi="Book Antiqua" w:cs="Book Antiqua"/>
      <w:b w:val="0"/>
      <w:bCs w:val="0"/>
      <w:i w:val="0"/>
      <w:iCs w:val="0"/>
      <w:smallCaps w:val="0"/>
      <w:strike w:val="0"/>
      <w:color w:val="000000"/>
      <w:spacing w:val="0"/>
      <w:w w:val="100"/>
      <w:position w:val="0"/>
      <w:sz w:val="14"/>
      <w:szCs w:val="14"/>
      <w:u w:val="none"/>
      <w:lang w:val="es-ES" w:eastAsia="es-ES" w:bidi="es-ES"/>
    </w:rPr>
  </w:style>
  <w:style w:type="character" w:customStyle="1" w:styleId="Cuerpodeltexto251">
    <w:name w:val="Cuerpo del texto (25)"/>
    <w:basedOn w:val="Cuerpodeltexto25"/>
    <w:rPr>
      <w:rFonts w:ascii="AngsanaUPC" w:eastAsia="AngsanaUPC" w:hAnsi="AngsanaUPC" w:cs="AngsanaUPC"/>
      <w:b w:val="0"/>
      <w:bCs w:val="0"/>
      <w:i/>
      <w:iCs/>
      <w:smallCaps w:val="0"/>
      <w:strike w:val="0"/>
      <w:color w:val="000000"/>
      <w:spacing w:val="-10"/>
      <w:w w:val="100"/>
      <w:position w:val="0"/>
      <w:sz w:val="28"/>
      <w:szCs w:val="28"/>
      <w:u w:val="none"/>
      <w:lang w:val="es-ES" w:eastAsia="es-ES" w:bidi="es-ES"/>
    </w:rPr>
  </w:style>
  <w:style w:type="character" w:customStyle="1" w:styleId="Ttulo321">
    <w:name w:val="Título #3 (2)"/>
    <w:basedOn w:val="Ttulo32"/>
    <w:rPr>
      <w:rFonts w:ascii="Book Antiqua" w:eastAsia="Book Antiqua" w:hAnsi="Book Antiqua" w:cs="Book Antiqua"/>
      <w:b/>
      <w:bCs/>
      <w:i w:val="0"/>
      <w:iCs w:val="0"/>
      <w:smallCaps w:val="0"/>
      <w:strike w:val="0"/>
      <w:color w:val="000000"/>
      <w:spacing w:val="0"/>
      <w:w w:val="100"/>
      <w:position w:val="0"/>
      <w:sz w:val="26"/>
      <w:szCs w:val="26"/>
      <w:u w:val="none"/>
      <w:lang w:val="es-ES" w:eastAsia="es-ES" w:bidi="es-ES"/>
    </w:rPr>
  </w:style>
  <w:style w:type="character" w:customStyle="1" w:styleId="Cuerpodeltexto269ptoSinnegrita">
    <w:name w:val="Cuerpo del texto (26) + 9 pto;Sin negrita"/>
    <w:basedOn w:val="Cuerpodeltexto26"/>
    <w:rPr>
      <w:rFonts w:ascii="Book Antiqua" w:eastAsia="Book Antiqua" w:hAnsi="Book Antiqua" w:cs="Book Antiqua"/>
      <w:b/>
      <w:bCs/>
      <w:i w:val="0"/>
      <w:iCs w:val="0"/>
      <w:smallCaps w:val="0"/>
      <w:strike w:val="0"/>
      <w:color w:val="000000"/>
      <w:spacing w:val="0"/>
      <w:w w:val="100"/>
      <w:position w:val="0"/>
      <w:sz w:val="18"/>
      <w:szCs w:val="18"/>
      <w:u w:val="none"/>
      <w:lang w:val="es-ES" w:eastAsia="es-ES" w:bidi="es-ES"/>
    </w:rPr>
  </w:style>
  <w:style w:type="character" w:customStyle="1" w:styleId="Cuerpodeltexto210ptoNegrita">
    <w:name w:val="Cuerpo del texto (2) + 10 pto;Negrita"/>
    <w:basedOn w:val="Cuerpodeltexto2"/>
    <w:rPr>
      <w:rFonts w:ascii="Book Antiqua" w:eastAsia="Book Antiqua" w:hAnsi="Book Antiqua" w:cs="Book Antiqua"/>
      <w:b/>
      <w:bCs/>
      <w:i w:val="0"/>
      <w:iCs w:val="0"/>
      <w:smallCaps w:val="0"/>
      <w:strike w:val="0"/>
      <w:color w:val="000000"/>
      <w:spacing w:val="0"/>
      <w:w w:val="100"/>
      <w:position w:val="0"/>
      <w:sz w:val="20"/>
      <w:szCs w:val="20"/>
      <w:u w:val="none"/>
      <w:lang w:val="es-ES" w:eastAsia="es-ES" w:bidi="es-ES"/>
    </w:rPr>
  </w:style>
  <w:style w:type="character" w:customStyle="1" w:styleId="Cuerpodeltexto2Georgia10ptoNegrita0">
    <w:name w:val="Cuerpo del texto (2) + Georgia;10 pto;Negrita"/>
    <w:basedOn w:val="Cuerpodeltexto2"/>
    <w:rPr>
      <w:rFonts w:ascii="Georgia" w:eastAsia="Georgia" w:hAnsi="Georgia" w:cs="Georgia"/>
      <w:b/>
      <w:bCs/>
      <w:i w:val="0"/>
      <w:iCs w:val="0"/>
      <w:smallCaps w:val="0"/>
      <w:strike w:val="0"/>
      <w:color w:val="000000"/>
      <w:spacing w:val="0"/>
      <w:w w:val="100"/>
      <w:position w:val="0"/>
      <w:sz w:val="20"/>
      <w:szCs w:val="20"/>
      <w:u w:val="none"/>
      <w:lang w:val="es-ES" w:eastAsia="es-ES" w:bidi="es-ES"/>
    </w:rPr>
  </w:style>
  <w:style w:type="character" w:customStyle="1" w:styleId="Ttulo32Espaciado0pto">
    <w:name w:val="Título #3 (2) + Espaciado 0 pto"/>
    <w:basedOn w:val="Ttulo32"/>
    <w:rPr>
      <w:rFonts w:ascii="Book Antiqua" w:eastAsia="Book Antiqua" w:hAnsi="Book Antiqua" w:cs="Book Antiqua"/>
      <w:b/>
      <w:bCs/>
      <w:i w:val="0"/>
      <w:iCs w:val="0"/>
      <w:smallCaps w:val="0"/>
      <w:strike w:val="0"/>
      <w:color w:val="000000"/>
      <w:spacing w:val="-10"/>
      <w:w w:val="100"/>
      <w:position w:val="0"/>
      <w:sz w:val="26"/>
      <w:szCs w:val="26"/>
      <w:u w:val="none"/>
      <w:lang w:val="es-ES" w:eastAsia="es-ES" w:bidi="es-ES"/>
    </w:rPr>
  </w:style>
  <w:style w:type="character" w:customStyle="1" w:styleId="Notaalpie9pto">
    <w:name w:val="Nota al pie + 9 pto"/>
    <w:basedOn w:val="Notaalpie"/>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style>
  <w:style w:type="character" w:customStyle="1" w:styleId="LeyendadelaimagenGaramond85ptoNegrita">
    <w:name w:val="Leyenda de la imagen + Garamond;8;5 pto;Negrita"/>
    <w:basedOn w:val="Leyendadelaimagen"/>
    <w:rPr>
      <w:rFonts w:ascii="Garamond" w:eastAsia="Garamond" w:hAnsi="Garamond" w:cs="Garamond"/>
      <w:b/>
      <w:bCs/>
      <w:i w:val="0"/>
      <w:iCs w:val="0"/>
      <w:smallCaps w:val="0"/>
      <w:strike w:val="0"/>
      <w:color w:val="000000"/>
      <w:spacing w:val="0"/>
      <w:w w:val="100"/>
      <w:position w:val="0"/>
      <w:sz w:val="17"/>
      <w:szCs w:val="17"/>
      <w:u w:val="none"/>
      <w:lang w:val="es-ES" w:eastAsia="es-ES" w:bidi="es-ES"/>
    </w:rPr>
  </w:style>
  <w:style w:type="character" w:customStyle="1" w:styleId="Cuerpodeltexto895ptoNegritaVersales">
    <w:name w:val="Cuerpo del texto (8) + 9;5 pto;Negrita;Versales"/>
    <w:basedOn w:val="Cuerpodeltexto8"/>
    <w:rPr>
      <w:rFonts w:ascii="Book Antiqua" w:eastAsia="Book Antiqua" w:hAnsi="Book Antiqua" w:cs="Book Antiqua"/>
      <w:b/>
      <w:bCs/>
      <w:i w:val="0"/>
      <w:iCs w:val="0"/>
      <w:smallCaps/>
      <w:strike w:val="0"/>
      <w:color w:val="000000"/>
      <w:spacing w:val="0"/>
      <w:w w:val="100"/>
      <w:position w:val="0"/>
      <w:sz w:val="19"/>
      <w:szCs w:val="19"/>
      <w:u w:val="none"/>
      <w:lang w:val="es-ES" w:eastAsia="es-ES" w:bidi="es-ES"/>
    </w:rPr>
  </w:style>
  <w:style w:type="character" w:customStyle="1" w:styleId="Cuerpodeltexto8Versales0">
    <w:name w:val="Cuerpo del texto (8) + Versales"/>
    <w:basedOn w:val="Cuerpodeltexto8"/>
    <w:rPr>
      <w:rFonts w:ascii="Book Antiqua" w:eastAsia="Book Antiqua" w:hAnsi="Book Antiqua" w:cs="Book Antiqua"/>
      <w:b w:val="0"/>
      <w:bCs w:val="0"/>
      <w:i w:val="0"/>
      <w:iCs w:val="0"/>
      <w:smallCaps/>
      <w:strike w:val="0"/>
      <w:color w:val="000000"/>
      <w:spacing w:val="0"/>
      <w:w w:val="100"/>
      <w:position w:val="0"/>
      <w:sz w:val="15"/>
      <w:szCs w:val="15"/>
      <w:u w:val="single"/>
      <w:lang w:val="es-ES" w:eastAsia="es-ES" w:bidi="es-ES"/>
    </w:rPr>
  </w:style>
  <w:style w:type="character" w:customStyle="1" w:styleId="Cuerpodeltexto895ptoNegrita">
    <w:name w:val="Cuerpo del texto (8) + 9;5 pto;Negrita"/>
    <w:basedOn w:val="Cuerpodeltexto8"/>
    <w:rPr>
      <w:rFonts w:ascii="Book Antiqua" w:eastAsia="Book Antiqua" w:hAnsi="Book Antiqua" w:cs="Book Antiqua"/>
      <w:b/>
      <w:bCs/>
      <w:i w:val="0"/>
      <w:iCs w:val="0"/>
      <w:smallCaps w:val="0"/>
      <w:strike w:val="0"/>
      <w:color w:val="000000"/>
      <w:spacing w:val="0"/>
      <w:w w:val="100"/>
      <w:position w:val="0"/>
      <w:sz w:val="19"/>
      <w:szCs w:val="19"/>
      <w:u w:val="none"/>
      <w:lang w:val="es-ES" w:eastAsia="es-ES" w:bidi="es-ES"/>
    </w:rPr>
  </w:style>
  <w:style w:type="character" w:customStyle="1" w:styleId="Ttulo4">
    <w:name w:val="Título #4_"/>
    <w:basedOn w:val="Fuentedeprrafopredeter"/>
    <w:link w:val="Ttulo40"/>
    <w:rPr>
      <w:rFonts w:ascii="Book Antiqua" w:eastAsia="Book Antiqua" w:hAnsi="Book Antiqua" w:cs="Book Antiqua"/>
      <w:b w:val="0"/>
      <w:bCs w:val="0"/>
      <w:i w:val="0"/>
      <w:iCs w:val="0"/>
      <w:smallCaps w:val="0"/>
      <w:strike w:val="0"/>
      <w:spacing w:val="-10"/>
      <w:sz w:val="22"/>
      <w:szCs w:val="22"/>
      <w:u w:val="none"/>
    </w:rPr>
  </w:style>
  <w:style w:type="character" w:customStyle="1" w:styleId="Encabezamientoopiedepgina6Versales">
    <w:name w:val="Encabezamiento o pie de página (6) + Versales"/>
    <w:basedOn w:val="Encabezamientoopiedepgina6"/>
    <w:rPr>
      <w:rFonts w:ascii="Gungsuh" w:eastAsia="Gungsuh" w:hAnsi="Gungsuh" w:cs="Gungsuh"/>
      <w:b w:val="0"/>
      <w:bCs w:val="0"/>
      <w:i w:val="0"/>
      <w:iCs w:val="0"/>
      <w:smallCaps/>
      <w:strike w:val="0"/>
      <w:color w:val="000000"/>
      <w:spacing w:val="0"/>
      <w:w w:val="100"/>
      <w:position w:val="0"/>
      <w:sz w:val="9"/>
      <w:szCs w:val="9"/>
      <w:u w:val="none"/>
      <w:lang w:val="es-ES" w:eastAsia="es-ES" w:bidi="es-ES"/>
    </w:rPr>
  </w:style>
  <w:style w:type="character" w:customStyle="1" w:styleId="Cuerpodeltexto2Versales0">
    <w:name w:val="Cuerpo del texto (2) + Versales"/>
    <w:basedOn w:val="Cuerpodeltexto2"/>
    <w:rPr>
      <w:rFonts w:ascii="Book Antiqua" w:eastAsia="Book Antiqua" w:hAnsi="Book Antiqua" w:cs="Book Antiqua"/>
      <w:b w:val="0"/>
      <w:bCs w:val="0"/>
      <w:i w:val="0"/>
      <w:iCs w:val="0"/>
      <w:smallCaps/>
      <w:strike w:val="0"/>
      <w:color w:val="000000"/>
      <w:spacing w:val="0"/>
      <w:w w:val="100"/>
      <w:position w:val="0"/>
      <w:sz w:val="18"/>
      <w:szCs w:val="18"/>
      <w:u w:val="none"/>
      <w:lang w:val="es-ES" w:eastAsia="es-ES" w:bidi="es-ES"/>
    </w:rPr>
  </w:style>
  <w:style w:type="character" w:customStyle="1" w:styleId="Encabezamientoopiedepgina3Espaciado0pto0">
    <w:name w:val="Encabezamiento o pie de página (3) + Espaciado 0 pto"/>
    <w:basedOn w:val="Encabezamientoopiedepgina3"/>
    <w:rPr>
      <w:rFonts w:ascii="Book Antiqua" w:eastAsia="Book Antiqua" w:hAnsi="Book Antiqua" w:cs="Book Antiqua"/>
      <w:b w:val="0"/>
      <w:bCs w:val="0"/>
      <w:i w:val="0"/>
      <w:iCs w:val="0"/>
      <w:smallCaps w:val="0"/>
      <w:strike w:val="0"/>
      <w:color w:val="000000"/>
      <w:spacing w:val="10"/>
      <w:w w:val="100"/>
      <w:position w:val="0"/>
      <w:sz w:val="17"/>
      <w:szCs w:val="17"/>
      <w:u w:val="none"/>
      <w:lang w:val="es-ES" w:eastAsia="es-ES" w:bidi="es-ES"/>
    </w:rPr>
  </w:style>
  <w:style w:type="character" w:customStyle="1" w:styleId="Cuerpodeltexto2AngsanaUPC14ptoCursivaEspaciado-2pto">
    <w:name w:val="Cuerpo del texto (2) + AngsanaUPC;14 pto;Cursiva;Espaciado -2 pto"/>
    <w:basedOn w:val="Cuerpodeltexto2"/>
    <w:rPr>
      <w:rFonts w:ascii="AngsanaUPC" w:eastAsia="AngsanaUPC" w:hAnsi="AngsanaUPC" w:cs="AngsanaUPC"/>
      <w:b w:val="0"/>
      <w:bCs w:val="0"/>
      <w:i/>
      <w:iCs/>
      <w:smallCaps w:val="0"/>
      <w:strike w:val="0"/>
      <w:color w:val="000000"/>
      <w:spacing w:val="-40"/>
      <w:w w:val="100"/>
      <w:position w:val="0"/>
      <w:sz w:val="28"/>
      <w:szCs w:val="28"/>
      <w:u w:val="none"/>
      <w:lang w:val="es-ES" w:eastAsia="es-ES" w:bidi="es-ES"/>
    </w:rPr>
  </w:style>
  <w:style w:type="character" w:customStyle="1" w:styleId="Cuerpodeltexto2AngsanaUPC14ptoCursivaEspaciado0pto1">
    <w:name w:val="Cuerpo del texto (2) + AngsanaUPC;14 pto;Cursiva;Espaciado 0 pto"/>
    <w:basedOn w:val="Cuerpodeltexto2"/>
    <w:rPr>
      <w:rFonts w:ascii="AngsanaUPC" w:eastAsia="AngsanaUPC" w:hAnsi="AngsanaUPC" w:cs="AngsanaUPC"/>
      <w:b w:val="0"/>
      <w:bCs w:val="0"/>
      <w:i/>
      <w:iCs/>
      <w:smallCaps w:val="0"/>
      <w:strike w:val="0"/>
      <w:color w:val="000000"/>
      <w:spacing w:val="-10"/>
      <w:w w:val="100"/>
      <w:position w:val="0"/>
      <w:sz w:val="28"/>
      <w:szCs w:val="28"/>
      <w:u w:val="none"/>
      <w:lang w:val="es-ES" w:eastAsia="es-ES" w:bidi="es-ES"/>
    </w:rPr>
  </w:style>
  <w:style w:type="character" w:customStyle="1" w:styleId="Ttulo42">
    <w:name w:val="Título #4 (2)_"/>
    <w:basedOn w:val="Fuentedeprrafopredeter"/>
    <w:link w:val="Ttulo420"/>
    <w:rPr>
      <w:rFonts w:ascii="Book Antiqua" w:eastAsia="Book Antiqua" w:hAnsi="Book Antiqua" w:cs="Book Antiqua"/>
      <w:b w:val="0"/>
      <w:bCs w:val="0"/>
      <w:i w:val="0"/>
      <w:iCs w:val="0"/>
      <w:smallCaps w:val="0"/>
      <w:strike w:val="0"/>
      <w:sz w:val="20"/>
      <w:szCs w:val="20"/>
      <w:u w:val="none"/>
    </w:rPr>
  </w:style>
  <w:style w:type="character" w:customStyle="1" w:styleId="Ttulo4211ptoEspaciado0pto">
    <w:name w:val="Título #4 (2) + 11 pto;Espaciado 0 pto"/>
    <w:basedOn w:val="Ttulo42"/>
    <w:rPr>
      <w:rFonts w:ascii="Book Antiqua" w:eastAsia="Book Antiqua" w:hAnsi="Book Antiqua" w:cs="Book Antiqua"/>
      <w:b w:val="0"/>
      <w:bCs w:val="0"/>
      <w:i w:val="0"/>
      <w:iCs w:val="0"/>
      <w:smallCaps w:val="0"/>
      <w:strike w:val="0"/>
      <w:color w:val="000000"/>
      <w:spacing w:val="-10"/>
      <w:w w:val="100"/>
      <w:position w:val="0"/>
      <w:sz w:val="22"/>
      <w:szCs w:val="22"/>
      <w:u w:val="none"/>
      <w:lang w:val="es-ES" w:eastAsia="es-ES" w:bidi="es-ES"/>
    </w:rPr>
  </w:style>
  <w:style w:type="character" w:customStyle="1" w:styleId="Cuerpodeltexto270">
    <w:name w:val="Cuerpo del texto (27)_"/>
    <w:basedOn w:val="Fuentedeprrafopredeter"/>
    <w:link w:val="Cuerpodeltexto271"/>
    <w:rPr>
      <w:rFonts w:ascii="Book Antiqua" w:eastAsia="Book Antiqua" w:hAnsi="Book Antiqua" w:cs="Book Antiqua"/>
      <w:b/>
      <w:bCs/>
      <w:i w:val="0"/>
      <w:iCs w:val="0"/>
      <w:smallCaps w:val="0"/>
      <w:strike w:val="0"/>
      <w:spacing w:val="-10"/>
      <w:sz w:val="16"/>
      <w:szCs w:val="16"/>
      <w:u w:val="none"/>
    </w:rPr>
  </w:style>
  <w:style w:type="character" w:customStyle="1" w:styleId="Cuerpodeltexto27Versales">
    <w:name w:val="Cuerpo del texto (27) + Versales"/>
    <w:basedOn w:val="Cuerpodeltexto270"/>
    <w:rPr>
      <w:rFonts w:ascii="Book Antiqua" w:eastAsia="Book Antiqua" w:hAnsi="Book Antiqua" w:cs="Book Antiqua"/>
      <w:b/>
      <w:bCs/>
      <w:i w:val="0"/>
      <w:iCs w:val="0"/>
      <w:smallCaps/>
      <w:strike w:val="0"/>
      <w:color w:val="000000"/>
      <w:spacing w:val="-10"/>
      <w:w w:val="100"/>
      <w:position w:val="0"/>
      <w:sz w:val="16"/>
      <w:szCs w:val="16"/>
      <w:u w:val="none"/>
      <w:lang w:val="es-ES" w:eastAsia="es-ES" w:bidi="es-ES"/>
    </w:rPr>
  </w:style>
  <w:style w:type="character" w:customStyle="1" w:styleId="Cuerpodeltexto28">
    <w:name w:val="Cuerpo del texto (28)_"/>
    <w:basedOn w:val="Fuentedeprrafopredeter"/>
    <w:link w:val="Cuerpodeltexto280"/>
    <w:rPr>
      <w:rFonts w:ascii="Book Antiqua" w:eastAsia="Book Antiqua" w:hAnsi="Book Antiqua" w:cs="Book Antiqua"/>
      <w:b w:val="0"/>
      <w:bCs w:val="0"/>
      <w:i w:val="0"/>
      <w:iCs w:val="0"/>
      <w:smallCaps w:val="0"/>
      <w:strike w:val="0"/>
      <w:sz w:val="15"/>
      <w:szCs w:val="15"/>
      <w:u w:val="none"/>
    </w:rPr>
  </w:style>
  <w:style w:type="character" w:customStyle="1" w:styleId="Cuerpodeltexto28Versales">
    <w:name w:val="Cuerpo del texto (28) + Versales"/>
    <w:basedOn w:val="Cuerpodeltexto28"/>
    <w:rPr>
      <w:rFonts w:ascii="Book Antiqua" w:eastAsia="Book Antiqua" w:hAnsi="Book Antiqua" w:cs="Book Antiqua"/>
      <w:b w:val="0"/>
      <w:bCs w:val="0"/>
      <w:i w:val="0"/>
      <w:iCs w:val="0"/>
      <w:smallCaps/>
      <w:strike w:val="0"/>
      <w:color w:val="000000"/>
      <w:spacing w:val="0"/>
      <w:w w:val="100"/>
      <w:position w:val="0"/>
      <w:sz w:val="15"/>
      <w:szCs w:val="15"/>
      <w:u w:val="none"/>
      <w:lang w:val="es-ES" w:eastAsia="es-ES" w:bidi="es-ES"/>
    </w:rPr>
  </w:style>
  <w:style w:type="character" w:customStyle="1" w:styleId="Cuerpodeltexto29">
    <w:name w:val="Cuerpo del texto (29)_"/>
    <w:basedOn w:val="Fuentedeprrafopredeter"/>
    <w:link w:val="Cuerpodeltexto290"/>
    <w:rPr>
      <w:rFonts w:ascii="Book Antiqua" w:eastAsia="Book Antiqua" w:hAnsi="Book Antiqua" w:cs="Book Antiqua"/>
      <w:b/>
      <w:bCs/>
      <w:i/>
      <w:iCs/>
      <w:smallCaps w:val="0"/>
      <w:strike w:val="0"/>
      <w:spacing w:val="-10"/>
      <w:sz w:val="24"/>
      <w:szCs w:val="24"/>
      <w:u w:val="none"/>
    </w:rPr>
  </w:style>
  <w:style w:type="character" w:customStyle="1" w:styleId="Cuerpodeltexto2911ptoSinnegritaSincursiva">
    <w:name w:val="Cuerpo del texto (29) + 11 pto;Sin negrita;Sin cursiva"/>
    <w:basedOn w:val="Cuerpodeltexto29"/>
    <w:rPr>
      <w:rFonts w:ascii="Book Antiqua" w:eastAsia="Book Antiqua" w:hAnsi="Book Antiqua" w:cs="Book Antiqua"/>
      <w:b/>
      <w:bCs/>
      <w:i/>
      <w:iCs/>
      <w:smallCaps w:val="0"/>
      <w:strike w:val="0"/>
      <w:color w:val="000000"/>
      <w:spacing w:val="-10"/>
      <w:w w:val="100"/>
      <w:position w:val="0"/>
      <w:sz w:val="22"/>
      <w:szCs w:val="22"/>
      <w:u w:val="none"/>
      <w:lang w:val="es-ES" w:eastAsia="es-ES" w:bidi="es-ES"/>
    </w:rPr>
  </w:style>
  <w:style w:type="character" w:customStyle="1" w:styleId="Ttulo410ptoEspaciado0pto">
    <w:name w:val="Título #4 + 10 pto;Espaciado 0 pto"/>
    <w:basedOn w:val="Ttulo4"/>
    <w:rPr>
      <w:rFonts w:ascii="Book Antiqua" w:eastAsia="Book Antiqua" w:hAnsi="Book Antiqua" w:cs="Book Antiqua"/>
      <w:b w:val="0"/>
      <w:bCs w:val="0"/>
      <w:i w:val="0"/>
      <w:iCs w:val="0"/>
      <w:smallCaps w:val="0"/>
      <w:strike w:val="0"/>
      <w:color w:val="000000"/>
      <w:spacing w:val="0"/>
      <w:w w:val="100"/>
      <w:position w:val="0"/>
      <w:sz w:val="20"/>
      <w:szCs w:val="20"/>
      <w:u w:val="none"/>
      <w:lang w:val="fr-FR" w:eastAsia="fr-FR" w:bidi="fr-FR"/>
    </w:rPr>
  </w:style>
  <w:style w:type="character" w:customStyle="1" w:styleId="Cuerpodeltexto2AngsanaUPC16pto">
    <w:name w:val="Cuerpo del texto (2) + AngsanaUPC;16 pto"/>
    <w:basedOn w:val="Cuerpodeltexto2"/>
    <w:rPr>
      <w:rFonts w:ascii="AngsanaUPC" w:eastAsia="AngsanaUPC" w:hAnsi="AngsanaUPC" w:cs="AngsanaUPC"/>
      <w:b w:val="0"/>
      <w:bCs w:val="0"/>
      <w:i w:val="0"/>
      <w:iCs w:val="0"/>
      <w:smallCaps w:val="0"/>
      <w:strike w:val="0"/>
      <w:color w:val="000000"/>
      <w:spacing w:val="0"/>
      <w:w w:val="100"/>
      <w:position w:val="0"/>
      <w:sz w:val="32"/>
      <w:szCs w:val="32"/>
      <w:u w:val="none"/>
      <w:lang w:val="es-ES" w:eastAsia="es-ES" w:bidi="es-ES"/>
    </w:rPr>
  </w:style>
  <w:style w:type="character" w:customStyle="1" w:styleId="Ttulo410ptoEspaciado0pto0">
    <w:name w:val="Título #4 + 10 pto;Espaciado 0 pto"/>
    <w:basedOn w:val="Ttulo4"/>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NotaalpieAngsanaUPC115ptoCursiva0">
    <w:name w:val="Nota al pie + AngsanaUPC;11;5 pto;Cursiva"/>
    <w:basedOn w:val="Notaalpie"/>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Notaalpie2Espaciado0pto">
    <w:name w:val="Nota al pie (2) + Espaciado 0 pto"/>
    <w:basedOn w:val="Notaalpie2"/>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Cuerpodeltexto300">
    <w:name w:val="Cuerpo del texto (30)_"/>
    <w:basedOn w:val="Fuentedeprrafopredeter"/>
    <w:link w:val="Cuerpodeltexto301"/>
    <w:rPr>
      <w:rFonts w:ascii="Book Antiqua" w:eastAsia="Book Antiqua" w:hAnsi="Book Antiqua" w:cs="Book Antiqua"/>
      <w:b w:val="0"/>
      <w:bCs w:val="0"/>
      <w:i w:val="0"/>
      <w:iCs w:val="0"/>
      <w:smallCaps w:val="0"/>
      <w:strike w:val="0"/>
      <w:spacing w:val="10"/>
      <w:sz w:val="19"/>
      <w:szCs w:val="19"/>
      <w:u w:val="none"/>
      <w:lang w:val="en-US" w:eastAsia="en-US" w:bidi="en-US"/>
    </w:rPr>
  </w:style>
  <w:style w:type="character" w:customStyle="1" w:styleId="Cuerpodeltexto30AngsanaUPC14ptoNegritaCursivaEspaciado0pto">
    <w:name w:val="Cuerpo del texto (30) + AngsanaUPC;14 pto;Negrita;Cursiva;Espaciado 0 pto"/>
    <w:basedOn w:val="Cuerpodeltexto300"/>
    <w:rPr>
      <w:rFonts w:ascii="AngsanaUPC" w:eastAsia="AngsanaUPC" w:hAnsi="AngsanaUPC" w:cs="AngsanaUPC"/>
      <w:b/>
      <w:bCs/>
      <w:i/>
      <w:iCs/>
      <w:smallCaps w:val="0"/>
      <w:strike w:val="0"/>
      <w:color w:val="FFFFFF"/>
      <w:spacing w:val="0"/>
      <w:w w:val="100"/>
      <w:position w:val="0"/>
      <w:sz w:val="28"/>
      <w:szCs w:val="28"/>
      <w:u w:val="none"/>
      <w:lang w:val="en-US" w:eastAsia="en-US" w:bidi="en-US"/>
    </w:rPr>
  </w:style>
  <w:style w:type="character" w:customStyle="1" w:styleId="Cuerpodeltexto30Espaciado2pto">
    <w:name w:val="Cuerpo del texto (30) + Espaciado 2 pto"/>
    <w:basedOn w:val="Cuerpodeltexto300"/>
    <w:rPr>
      <w:rFonts w:ascii="Book Antiqua" w:eastAsia="Book Antiqua" w:hAnsi="Book Antiqua" w:cs="Book Antiqua"/>
      <w:b w:val="0"/>
      <w:bCs w:val="0"/>
      <w:i w:val="0"/>
      <w:iCs w:val="0"/>
      <w:smallCaps w:val="0"/>
      <w:strike w:val="0"/>
      <w:color w:val="FFFFFF"/>
      <w:spacing w:val="40"/>
      <w:w w:val="100"/>
      <w:position w:val="0"/>
      <w:sz w:val="19"/>
      <w:szCs w:val="19"/>
      <w:u w:val="none"/>
      <w:lang w:val="en-US" w:eastAsia="en-US" w:bidi="en-US"/>
    </w:rPr>
  </w:style>
  <w:style w:type="character" w:customStyle="1" w:styleId="Cuerpodeltexto302">
    <w:name w:val="Cuerpo del texto (30)"/>
    <w:basedOn w:val="Cuerpodeltexto300"/>
    <w:rPr>
      <w:rFonts w:ascii="Book Antiqua" w:eastAsia="Book Antiqua" w:hAnsi="Book Antiqua" w:cs="Book Antiqua"/>
      <w:b w:val="0"/>
      <w:bCs w:val="0"/>
      <w:i w:val="0"/>
      <w:iCs w:val="0"/>
      <w:smallCaps w:val="0"/>
      <w:strike w:val="0"/>
      <w:color w:val="FFFFFF"/>
      <w:spacing w:val="10"/>
      <w:w w:val="100"/>
      <w:position w:val="0"/>
      <w:sz w:val="19"/>
      <w:szCs w:val="19"/>
      <w:u w:val="none"/>
      <w:lang w:val="en-US" w:eastAsia="en-US" w:bidi="en-US"/>
    </w:rPr>
  </w:style>
  <w:style w:type="character" w:customStyle="1" w:styleId="Cuerpodeltexto309ptoEspaciado0pto">
    <w:name w:val="Cuerpo del texto (30) + 9 pto;Espaciado 0 pto"/>
    <w:basedOn w:val="Cuerpodeltexto300"/>
    <w:rPr>
      <w:rFonts w:ascii="Book Antiqua" w:eastAsia="Book Antiqua" w:hAnsi="Book Antiqua" w:cs="Book Antiqua"/>
      <w:b/>
      <w:bCs/>
      <w:i w:val="0"/>
      <w:iCs w:val="0"/>
      <w:smallCaps w:val="0"/>
      <w:strike w:val="0"/>
      <w:color w:val="FFFFFF"/>
      <w:spacing w:val="0"/>
      <w:w w:val="100"/>
      <w:position w:val="0"/>
      <w:sz w:val="18"/>
      <w:szCs w:val="18"/>
      <w:u w:val="none"/>
      <w:lang w:val="en-US" w:eastAsia="en-US" w:bidi="en-US"/>
    </w:rPr>
  </w:style>
  <w:style w:type="character" w:customStyle="1" w:styleId="Cuerpodeltexto30AngsanaUPC14ptoCursivaEspaciado0pto">
    <w:name w:val="Cuerpo del texto (30) + AngsanaUPC;14 pto;Cursiva;Espaciado 0 pto"/>
    <w:basedOn w:val="Cuerpodeltexto300"/>
    <w:rPr>
      <w:rFonts w:ascii="AngsanaUPC" w:eastAsia="AngsanaUPC" w:hAnsi="AngsanaUPC" w:cs="AngsanaUPC"/>
      <w:b/>
      <w:bCs/>
      <w:i/>
      <w:iCs/>
      <w:smallCaps w:val="0"/>
      <w:strike w:val="0"/>
      <w:color w:val="FFFFFF"/>
      <w:spacing w:val="-10"/>
      <w:w w:val="100"/>
      <w:position w:val="0"/>
      <w:sz w:val="28"/>
      <w:szCs w:val="28"/>
      <w:u w:val="none"/>
      <w:lang w:val="en-US" w:eastAsia="en-US" w:bidi="en-US"/>
    </w:rPr>
  </w:style>
  <w:style w:type="character" w:customStyle="1" w:styleId="Cuerpodeltexto31">
    <w:name w:val="Cuerpo del texto (31)_"/>
    <w:basedOn w:val="Fuentedeprrafopredeter"/>
    <w:link w:val="Cuerpodeltexto310"/>
    <w:rPr>
      <w:rFonts w:ascii="Book Antiqua" w:eastAsia="Book Antiqua" w:hAnsi="Book Antiqua" w:cs="Book Antiqua"/>
      <w:b w:val="0"/>
      <w:bCs w:val="0"/>
      <w:i w:val="0"/>
      <w:iCs w:val="0"/>
      <w:smallCaps w:val="0"/>
      <w:strike w:val="0"/>
      <w:sz w:val="8"/>
      <w:szCs w:val="8"/>
      <w:u w:val="none"/>
      <w:lang w:val="en-US" w:eastAsia="en-US" w:bidi="en-US"/>
    </w:rPr>
  </w:style>
  <w:style w:type="character" w:customStyle="1" w:styleId="Cuerpodeltexto31AngsanaUPC6ptoCursivaEspaciado0pto">
    <w:name w:val="Cuerpo del texto (31) + AngsanaUPC;6 pto;Cursiva;Espaciado 0 pto"/>
    <w:basedOn w:val="Cuerpodeltexto31"/>
    <w:rPr>
      <w:rFonts w:ascii="AngsanaUPC" w:eastAsia="AngsanaUPC" w:hAnsi="AngsanaUPC" w:cs="AngsanaUPC"/>
      <w:b w:val="0"/>
      <w:bCs w:val="0"/>
      <w:i/>
      <w:iCs/>
      <w:smallCaps w:val="0"/>
      <w:strike w:val="0"/>
      <w:color w:val="FFFFFF"/>
      <w:spacing w:val="-10"/>
      <w:w w:val="100"/>
      <w:position w:val="0"/>
      <w:sz w:val="12"/>
      <w:szCs w:val="12"/>
      <w:u w:val="none"/>
      <w:lang w:val="en-US" w:eastAsia="en-US" w:bidi="en-US"/>
    </w:rPr>
  </w:style>
  <w:style w:type="character" w:customStyle="1" w:styleId="Cuerpodeltexto311">
    <w:name w:val="Cuerpo del texto (31)"/>
    <w:basedOn w:val="Cuerpodeltexto31"/>
    <w:rPr>
      <w:rFonts w:ascii="Book Antiqua" w:eastAsia="Book Antiqua" w:hAnsi="Book Antiqua" w:cs="Book Antiqua"/>
      <w:b w:val="0"/>
      <w:bCs w:val="0"/>
      <w:i w:val="0"/>
      <w:iCs w:val="0"/>
      <w:smallCaps w:val="0"/>
      <w:strike w:val="0"/>
      <w:color w:val="FFFFFF"/>
      <w:spacing w:val="0"/>
      <w:w w:val="100"/>
      <w:position w:val="0"/>
      <w:sz w:val="8"/>
      <w:szCs w:val="8"/>
      <w:u w:val="none"/>
      <w:lang w:val="en-US" w:eastAsia="en-US" w:bidi="en-US"/>
    </w:rPr>
  </w:style>
  <w:style w:type="character" w:customStyle="1" w:styleId="Cuerpodeltexto32">
    <w:name w:val="Cuerpo del texto (32)_"/>
    <w:basedOn w:val="Fuentedeprrafopredeter"/>
    <w:link w:val="Cuerpodeltexto320"/>
    <w:rPr>
      <w:rFonts w:ascii="Bookman Old Style" w:eastAsia="Bookman Old Style" w:hAnsi="Bookman Old Style" w:cs="Bookman Old Style"/>
      <w:b w:val="0"/>
      <w:bCs w:val="0"/>
      <w:i w:val="0"/>
      <w:iCs w:val="0"/>
      <w:smallCaps w:val="0"/>
      <w:strike w:val="0"/>
      <w:spacing w:val="-10"/>
      <w:sz w:val="10"/>
      <w:szCs w:val="10"/>
      <w:u w:val="none"/>
      <w:lang w:val="en-US" w:eastAsia="en-US" w:bidi="en-US"/>
    </w:rPr>
  </w:style>
  <w:style w:type="character" w:customStyle="1" w:styleId="Cuerpodeltexto321">
    <w:name w:val="Cuerpo del texto (32)"/>
    <w:basedOn w:val="Cuerpodeltexto32"/>
    <w:rPr>
      <w:rFonts w:ascii="Bookman Old Style" w:eastAsia="Bookman Old Style" w:hAnsi="Bookman Old Style" w:cs="Bookman Old Style"/>
      <w:b w:val="0"/>
      <w:bCs w:val="0"/>
      <w:i w:val="0"/>
      <w:iCs w:val="0"/>
      <w:smallCaps w:val="0"/>
      <w:strike w:val="0"/>
      <w:color w:val="FFFFFF"/>
      <w:spacing w:val="-10"/>
      <w:w w:val="100"/>
      <w:position w:val="0"/>
      <w:sz w:val="10"/>
      <w:szCs w:val="10"/>
      <w:u w:val="none"/>
      <w:lang w:val="en-US" w:eastAsia="en-US" w:bidi="en-US"/>
    </w:rPr>
  </w:style>
  <w:style w:type="character" w:customStyle="1" w:styleId="Cuerpodeltexto32BookAntiqua10ptoCursiva">
    <w:name w:val="Cuerpo del texto (32) + Book Antiqua;10 pto;Cursiva"/>
    <w:basedOn w:val="Cuerpodeltexto32"/>
    <w:rPr>
      <w:rFonts w:ascii="Book Antiqua" w:eastAsia="Book Antiqua" w:hAnsi="Book Antiqua" w:cs="Book Antiqua"/>
      <w:b w:val="0"/>
      <w:bCs w:val="0"/>
      <w:i/>
      <w:iCs/>
      <w:smallCaps w:val="0"/>
      <w:strike w:val="0"/>
      <w:color w:val="FFFFFF"/>
      <w:spacing w:val="-10"/>
      <w:w w:val="100"/>
      <w:position w:val="0"/>
      <w:sz w:val="20"/>
      <w:szCs w:val="20"/>
      <w:u w:val="none"/>
      <w:lang w:val="en-US" w:eastAsia="en-US" w:bidi="en-US"/>
    </w:rPr>
  </w:style>
  <w:style w:type="character" w:customStyle="1" w:styleId="Cuerpodeltexto322">
    <w:name w:val="Cuerpo del texto (32)"/>
    <w:basedOn w:val="Cuerpodeltexto32"/>
    <w:rPr>
      <w:rFonts w:ascii="Bookman Old Style" w:eastAsia="Bookman Old Style" w:hAnsi="Bookman Old Style" w:cs="Bookman Old Style"/>
      <w:b w:val="0"/>
      <w:bCs w:val="0"/>
      <w:i w:val="0"/>
      <w:iCs w:val="0"/>
      <w:smallCaps w:val="0"/>
      <w:strike/>
      <w:color w:val="FFFFFF"/>
      <w:spacing w:val="-10"/>
      <w:w w:val="100"/>
      <w:position w:val="0"/>
      <w:sz w:val="10"/>
      <w:szCs w:val="10"/>
      <w:u w:val="none"/>
      <w:lang w:val="en-US" w:eastAsia="en-US" w:bidi="en-US"/>
    </w:rPr>
  </w:style>
  <w:style w:type="character" w:customStyle="1" w:styleId="Cuerpodeltexto2AngsanaUPC14ptoCursivaEspaciado0pto2">
    <w:name w:val="Cuerpo del texto (2) + AngsanaUPC;14 pto;Cursiva;Espaciado 0 pto"/>
    <w:basedOn w:val="Cuerpodeltexto2"/>
    <w:rPr>
      <w:rFonts w:ascii="AngsanaUPC" w:eastAsia="AngsanaUPC" w:hAnsi="AngsanaUPC" w:cs="AngsanaUPC"/>
      <w:b w:val="0"/>
      <w:bCs w:val="0"/>
      <w:i/>
      <w:iCs/>
      <w:smallCaps w:val="0"/>
      <w:strike w:val="0"/>
      <w:color w:val="FFFFFF"/>
      <w:spacing w:val="-10"/>
      <w:w w:val="100"/>
      <w:position w:val="0"/>
      <w:sz w:val="28"/>
      <w:szCs w:val="28"/>
      <w:u w:val="none"/>
      <w:lang w:val="en-US" w:eastAsia="en-US" w:bidi="en-US"/>
    </w:rPr>
  </w:style>
  <w:style w:type="character" w:customStyle="1" w:styleId="Cuerpodeltexto2a">
    <w:name w:val="Cuerpo del texto (2)"/>
    <w:basedOn w:val="Cuerpodeltexto2"/>
    <w:rPr>
      <w:rFonts w:ascii="Book Antiqua" w:eastAsia="Book Antiqua" w:hAnsi="Book Antiqua" w:cs="Book Antiqua"/>
      <w:b w:val="0"/>
      <w:bCs w:val="0"/>
      <w:i w:val="0"/>
      <w:iCs w:val="0"/>
      <w:smallCaps w:val="0"/>
      <w:strike w:val="0"/>
      <w:color w:val="FFFFFF"/>
      <w:spacing w:val="0"/>
      <w:w w:val="100"/>
      <w:position w:val="0"/>
      <w:sz w:val="18"/>
      <w:szCs w:val="18"/>
      <w:u w:val="none"/>
      <w:lang w:val="en-US" w:eastAsia="en-US" w:bidi="en-US"/>
    </w:rPr>
  </w:style>
  <w:style w:type="character" w:customStyle="1" w:styleId="Cuerpodeltexto2Espaciado2pto">
    <w:name w:val="Cuerpo del texto (2) + Espaciado 2 pto"/>
    <w:basedOn w:val="Cuerpodeltexto2"/>
    <w:rPr>
      <w:rFonts w:ascii="Book Antiqua" w:eastAsia="Book Antiqua" w:hAnsi="Book Antiqua" w:cs="Book Antiqua"/>
      <w:b w:val="0"/>
      <w:bCs w:val="0"/>
      <w:i w:val="0"/>
      <w:iCs w:val="0"/>
      <w:smallCaps w:val="0"/>
      <w:strike w:val="0"/>
      <w:color w:val="FFFFFF"/>
      <w:spacing w:val="50"/>
      <w:w w:val="100"/>
      <w:position w:val="0"/>
      <w:sz w:val="18"/>
      <w:szCs w:val="18"/>
      <w:u w:val="none"/>
      <w:lang w:val="it-IT" w:eastAsia="it-IT" w:bidi="it-IT"/>
    </w:rPr>
  </w:style>
  <w:style w:type="character" w:customStyle="1" w:styleId="Cuerpodeltexto33">
    <w:name w:val="Cuerpo del texto (33)_"/>
    <w:basedOn w:val="Fuentedeprrafopredeter"/>
    <w:link w:val="Cuerpodeltexto330"/>
    <w:rPr>
      <w:rFonts w:ascii="AngsanaUPC" w:eastAsia="AngsanaUPC" w:hAnsi="AngsanaUPC" w:cs="AngsanaUPC"/>
      <w:b/>
      <w:bCs/>
      <w:i/>
      <w:iCs/>
      <w:smallCaps w:val="0"/>
      <w:strike w:val="0"/>
      <w:sz w:val="32"/>
      <w:szCs w:val="32"/>
      <w:u w:val="none"/>
      <w:lang w:val="en-US" w:eastAsia="en-US" w:bidi="en-US"/>
    </w:rPr>
  </w:style>
  <w:style w:type="character" w:customStyle="1" w:styleId="Cuerpodeltexto331">
    <w:name w:val="Cuerpo del texto (33)"/>
    <w:basedOn w:val="Cuerpodeltexto33"/>
    <w:rPr>
      <w:rFonts w:ascii="AngsanaUPC" w:eastAsia="AngsanaUPC" w:hAnsi="AngsanaUPC" w:cs="AngsanaUPC"/>
      <w:b/>
      <w:bCs/>
      <w:i/>
      <w:iCs/>
      <w:smallCaps w:val="0"/>
      <w:strike w:val="0"/>
      <w:color w:val="FFFFFF"/>
      <w:spacing w:val="0"/>
      <w:w w:val="100"/>
      <w:position w:val="0"/>
      <w:sz w:val="32"/>
      <w:szCs w:val="32"/>
      <w:u w:val="none"/>
      <w:lang w:val="en-US" w:eastAsia="en-US" w:bidi="en-US"/>
    </w:rPr>
  </w:style>
  <w:style w:type="character" w:customStyle="1" w:styleId="Cuerpodeltexto33BookmanOldStyle65ptoSinnegritaSincursiva">
    <w:name w:val="Cuerpo del texto (33) + Bookman Old Style;6;5 pto;Sin negrita;Sin cursiva"/>
    <w:basedOn w:val="Cuerpodeltexto33"/>
    <w:rPr>
      <w:rFonts w:ascii="Bookman Old Style" w:eastAsia="Bookman Old Style" w:hAnsi="Bookman Old Style" w:cs="Bookman Old Style"/>
      <w:b/>
      <w:bCs/>
      <w:i/>
      <w:iCs/>
      <w:smallCaps w:val="0"/>
      <w:strike w:val="0"/>
      <w:color w:val="FFFFFF"/>
      <w:spacing w:val="0"/>
      <w:w w:val="100"/>
      <w:position w:val="0"/>
      <w:sz w:val="13"/>
      <w:szCs w:val="13"/>
      <w:u w:val="none"/>
      <w:lang w:val="en-US" w:eastAsia="en-US" w:bidi="en-US"/>
    </w:rPr>
  </w:style>
  <w:style w:type="character" w:customStyle="1" w:styleId="Cuerpodeltexto33Versales">
    <w:name w:val="Cuerpo del texto (33) + Versales"/>
    <w:basedOn w:val="Cuerpodeltexto33"/>
    <w:rPr>
      <w:rFonts w:ascii="AngsanaUPC" w:eastAsia="AngsanaUPC" w:hAnsi="AngsanaUPC" w:cs="AngsanaUPC"/>
      <w:b/>
      <w:bCs/>
      <w:i/>
      <w:iCs/>
      <w:smallCaps/>
      <w:strike w:val="0"/>
      <w:color w:val="FFFFFF"/>
      <w:spacing w:val="0"/>
      <w:w w:val="100"/>
      <w:position w:val="0"/>
      <w:sz w:val="32"/>
      <w:szCs w:val="32"/>
      <w:u w:val="none"/>
      <w:lang w:val="fr-FR" w:eastAsia="fr-FR" w:bidi="fr-FR"/>
    </w:rPr>
  </w:style>
  <w:style w:type="character" w:customStyle="1" w:styleId="Cuerpodeltexto34">
    <w:name w:val="Cuerpo del texto (34)_"/>
    <w:basedOn w:val="Fuentedeprrafopredeter"/>
    <w:link w:val="Cuerpodeltexto340"/>
    <w:rPr>
      <w:rFonts w:ascii="Bookman Old Style" w:eastAsia="Bookman Old Style" w:hAnsi="Bookman Old Style" w:cs="Bookman Old Style"/>
      <w:b w:val="0"/>
      <w:bCs w:val="0"/>
      <w:i/>
      <w:iCs/>
      <w:smallCaps w:val="0"/>
      <w:strike w:val="0"/>
      <w:spacing w:val="-10"/>
      <w:sz w:val="10"/>
      <w:szCs w:val="10"/>
      <w:u w:val="none"/>
      <w:lang w:val="en-US" w:eastAsia="en-US" w:bidi="en-US"/>
    </w:rPr>
  </w:style>
  <w:style w:type="character" w:customStyle="1" w:styleId="Cuerpodeltexto341">
    <w:name w:val="Cuerpo del texto (34)"/>
    <w:basedOn w:val="Cuerpodeltexto34"/>
    <w:rPr>
      <w:rFonts w:ascii="Bookman Old Style" w:eastAsia="Bookman Old Style" w:hAnsi="Bookman Old Style" w:cs="Bookman Old Style"/>
      <w:b w:val="0"/>
      <w:bCs w:val="0"/>
      <w:i/>
      <w:iCs/>
      <w:smallCaps w:val="0"/>
      <w:strike w:val="0"/>
      <w:color w:val="FFFFFF"/>
      <w:spacing w:val="-10"/>
      <w:w w:val="100"/>
      <w:position w:val="0"/>
      <w:sz w:val="10"/>
      <w:szCs w:val="10"/>
      <w:u w:val="none"/>
      <w:lang w:val="en-US" w:eastAsia="en-US" w:bidi="en-US"/>
    </w:rPr>
  </w:style>
  <w:style w:type="character" w:customStyle="1" w:styleId="Cuerpodeltexto34AngsanaUPC95ptoNegritaSincursivaEspaciado0pto">
    <w:name w:val="Cuerpo del texto (34) + AngsanaUPC;9;5 pto;Negrita;Sin cursiva;Espaciado 0 pto"/>
    <w:basedOn w:val="Cuerpodeltexto34"/>
    <w:rPr>
      <w:rFonts w:ascii="AngsanaUPC" w:eastAsia="AngsanaUPC" w:hAnsi="AngsanaUPC" w:cs="AngsanaUPC"/>
      <w:b/>
      <w:bCs/>
      <w:i/>
      <w:iCs/>
      <w:smallCaps w:val="0"/>
      <w:strike w:val="0"/>
      <w:color w:val="FFFFFF"/>
      <w:spacing w:val="0"/>
      <w:w w:val="100"/>
      <w:position w:val="0"/>
      <w:sz w:val="19"/>
      <w:szCs w:val="19"/>
      <w:u w:val="none"/>
      <w:lang w:val="en-US" w:eastAsia="en-US" w:bidi="en-US"/>
    </w:rPr>
  </w:style>
  <w:style w:type="character" w:customStyle="1" w:styleId="Cuerpodeltexto34Versales">
    <w:name w:val="Cuerpo del texto (34) + Versales"/>
    <w:basedOn w:val="Cuerpodeltexto34"/>
    <w:rPr>
      <w:rFonts w:ascii="Bookman Old Style" w:eastAsia="Bookman Old Style" w:hAnsi="Bookman Old Style" w:cs="Bookman Old Style"/>
      <w:b w:val="0"/>
      <w:bCs w:val="0"/>
      <w:i/>
      <w:iCs/>
      <w:smallCaps/>
      <w:strike w:val="0"/>
      <w:color w:val="FFFFFF"/>
      <w:spacing w:val="-10"/>
      <w:w w:val="100"/>
      <w:position w:val="0"/>
      <w:sz w:val="10"/>
      <w:szCs w:val="10"/>
      <w:u w:val="none"/>
      <w:lang w:val="en-US" w:eastAsia="en-US" w:bidi="en-US"/>
    </w:rPr>
  </w:style>
  <w:style w:type="character" w:customStyle="1" w:styleId="Cuerpodeltexto35">
    <w:name w:val="Cuerpo del texto (35)_"/>
    <w:basedOn w:val="Fuentedeprrafopredeter"/>
    <w:link w:val="Cuerpodeltexto350"/>
    <w:rPr>
      <w:rFonts w:ascii="Book Antiqua" w:eastAsia="Book Antiqua" w:hAnsi="Book Antiqua" w:cs="Book Antiqua"/>
      <w:b w:val="0"/>
      <w:bCs w:val="0"/>
      <w:i w:val="0"/>
      <w:iCs w:val="0"/>
      <w:smallCaps w:val="0"/>
      <w:strike w:val="0"/>
      <w:spacing w:val="-10"/>
      <w:w w:val="150"/>
      <w:sz w:val="11"/>
      <w:szCs w:val="11"/>
      <w:u w:val="none"/>
      <w:lang w:val="en-US" w:eastAsia="en-US" w:bidi="en-US"/>
    </w:rPr>
  </w:style>
  <w:style w:type="character" w:customStyle="1" w:styleId="Cuerpodeltexto35Versales">
    <w:name w:val="Cuerpo del texto (35) + Versales"/>
    <w:basedOn w:val="Cuerpodeltexto35"/>
    <w:rPr>
      <w:rFonts w:ascii="Book Antiqua" w:eastAsia="Book Antiqua" w:hAnsi="Book Antiqua" w:cs="Book Antiqua"/>
      <w:b w:val="0"/>
      <w:bCs w:val="0"/>
      <w:i w:val="0"/>
      <w:iCs w:val="0"/>
      <w:smallCaps/>
      <w:strike w:val="0"/>
      <w:color w:val="FFFFFF"/>
      <w:spacing w:val="-10"/>
      <w:w w:val="150"/>
      <w:position w:val="0"/>
      <w:sz w:val="11"/>
      <w:szCs w:val="11"/>
      <w:u w:val="none"/>
      <w:lang w:val="de-DE" w:eastAsia="de-DE" w:bidi="de-DE"/>
    </w:rPr>
  </w:style>
  <w:style w:type="character" w:customStyle="1" w:styleId="Cuerpodeltexto351">
    <w:name w:val="Cuerpo del texto (35)"/>
    <w:basedOn w:val="Cuerpodeltexto35"/>
    <w:rPr>
      <w:rFonts w:ascii="Book Antiqua" w:eastAsia="Book Antiqua" w:hAnsi="Book Antiqua" w:cs="Book Antiqua"/>
      <w:b w:val="0"/>
      <w:bCs w:val="0"/>
      <w:i w:val="0"/>
      <w:iCs w:val="0"/>
      <w:smallCaps w:val="0"/>
      <w:strike w:val="0"/>
      <w:color w:val="FFFFFF"/>
      <w:spacing w:val="-10"/>
      <w:w w:val="150"/>
      <w:position w:val="0"/>
      <w:sz w:val="11"/>
      <w:szCs w:val="11"/>
      <w:u w:val="none"/>
      <w:lang w:val="en-US" w:eastAsia="en-US" w:bidi="en-US"/>
    </w:rPr>
  </w:style>
  <w:style w:type="character" w:customStyle="1" w:styleId="Cuerpodeltexto352">
    <w:name w:val="Cuerpo del texto (35)"/>
    <w:basedOn w:val="Cuerpodeltexto35"/>
    <w:rPr>
      <w:rFonts w:ascii="Book Antiqua" w:eastAsia="Book Antiqua" w:hAnsi="Book Antiqua" w:cs="Book Antiqua"/>
      <w:b w:val="0"/>
      <w:bCs w:val="0"/>
      <w:i w:val="0"/>
      <w:iCs w:val="0"/>
      <w:smallCaps w:val="0"/>
      <w:strike w:val="0"/>
      <w:color w:val="FFFFFF"/>
      <w:spacing w:val="-10"/>
      <w:w w:val="150"/>
      <w:position w:val="0"/>
      <w:sz w:val="11"/>
      <w:szCs w:val="11"/>
      <w:u w:val="single"/>
      <w:lang w:val="en-US" w:eastAsia="en-US" w:bidi="en-US"/>
    </w:rPr>
  </w:style>
  <w:style w:type="character" w:customStyle="1" w:styleId="Cuerpodeltexto35CourierNew7ptoCursivaEspaciado-1ptoEscala100">
    <w:name w:val="Cuerpo del texto (35) + Courier New;7 pto;Cursiva;Espaciado -1 pto;Escala 100%"/>
    <w:basedOn w:val="Cuerpodeltexto35"/>
    <w:rPr>
      <w:rFonts w:ascii="Courier New" w:eastAsia="Courier New" w:hAnsi="Courier New" w:cs="Courier New"/>
      <w:b w:val="0"/>
      <w:bCs w:val="0"/>
      <w:i/>
      <w:iCs/>
      <w:smallCaps w:val="0"/>
      <w:strike w:val="0"/>
      <w:color w:val="FFFFFF"/>
      <w:spacing w:val="-30"/>
      <w:w w:val="100"/>
      <w:position w:val="0"/>
      <w:sz w:val="14"/>
      <w:szCs w:val="14"/>
      <w:u w:val="none"/>
      <w:lang w:val="de-DE" w:eastAsia="de-DE" w:bidi="de-DE"/>
    </w:rPr>
  </w:style>
  <w:style w:type="character" w:customStyle="1" w:styleId="Ttulo32CursivaEspaciado-1pto">
    <w:name w:val="Título #3 (2) + Cursiva;Espaciado -1 pto"/>
    <w:basedOn w:val="Ttulo32"/>
    <w:rPr>
      <w:rFonts w:ascii="Book Antiqua" w:eastAsia="Book Antiqua" w:hAnsi="Book Antiqua" w:cs="Book Antiqua"/>
      <w:b/>
      <w:bCs/>
      <w:i/>
      <w:iCs/>
      <w:smallCaps w:val="0"/>
      <w:strike w:val="0"/>
      <w:color w:val="000000"/>
      <w:spacing w:val="-20"/>
      <w:w w:val="100"/>
      <w:position w:val="0"/>
      <w:sz w:val="26"/>
      <w:szCs w:val="26"/>
      <w:u w:val="none"/>
      <w:lang w:val="es-ES" w:eastAsia="es-ES" w:bidi="es-ES"/>
    </w:rPr>
  </w:style>
  <w:style w:type="character" w:customStyle="1" w:styleId="EncabezamientoopiedepginaCursiva">
    <w:name w:val="Encabezamiento o pie de página + Cursiva"/>
    <w:basedOn w:val="Encabezamientoopiedepgina"/>
    <w:rPr>
      <w:rFonts w:ascii="AngsanaUPC" w:eastAsia="AngsanaUPC" w:hAnsi="AngsanaUPC" w:cs="AngsanaUPC"/>
      <w:b w:val="0"/>
      <w:bCs w:val="0"/>
      <w:i/>
      <w:iCs/>
      <w:smallCaps w:val="0"/>
      <w:strike w:val="0"/>
      <w:color w:val="000000"/>
      <w:spacing w:val="0"/>
      <w:w w:val="100"/>
      <w:position w:val="0"/>
      <w:sz w:val="24"/>
      <w:szCs w:val="24"/>
      <w:u w:val="none"/>
      <w:lang w:val="es-ES" w:eastAsia="es-ES" w:bidi="es-ES"/>
    </w:rPr>
  </w:style>
  <w:style w:type="character" w:customStyle="1" w:styleId="Cuerpodeltexto88ptoVersalesEspaciado0pto">
    <w:name w:val="Cuerpo del texto (8) + 8 pto;Versales;Espaciado 0 pto"/>
    <w:basedOn w:val="Cuerpodeltexto8"/>
    <w:rPr>
      <w:rFonts w:ascii="Book Antiqua" w:eastAsia="Book Antiqua" w:hAnsi="Book Antiqua" w:cs="Book Antiqua"/>
      <w:b w:val="0"/>
      <w:bCs w:val="0"/>
      <w:i w:val="0"/>
      <w:iCs w:val="0"/>
      <w:smallCaps/>
      <w:strike w:val="0"/>
      <w:color w:val="000000"/>
      <w:spacing w:val="-10"/>
      <w:w w:val="100"/>
      <w:position w:val="0"/>
      <w:sz w:val="16"/>
      <w:szCs w:val="16"/>
      <w:u w:val="none"/>
      <w:lang w:val="es-ES" w:eastAsia="es-ES" w:bidi="es-ES"/>
    </w:rPr>
  </w:style>
  <w:style w:type="character" w:customStyle="1" w:styleId="Ttulo33">
    <w:name w:val="Título #3 (3)_"/>
    <w:basedOn w:val="Fuentedeprrafopredeter"/>
    <w:link w:val="Ttulo330"/>
    <w:rPr>
      <w:rFonts w:ascii="Lucida Sans Unicode" w:eastAsia="Lucida Sans Unicode" w:hAnsi="Lucida Sans Unicode" w:cs="Lucida Sans Unicode"/>
      <w:b w:val="0"/>
      <w:bCs w:val="0"/>
      <w:i w:val="0"/>
      <w:iCs w:val="0"/>
      <w:smallCaps w:val="0"/>
      <w:strike w:val="0"/>
      <w:spacing w:val="-10"/>
      <w:sz w:val="19"/>
      <w:szCs w:val="19"/>
      <w:u w:val="none"/>
    </w:rPr>
  </w:style>
  <w:style w:type="character" w:customStyle="1" w:styleId="Cuerpodeltexto36">
    <w:name w:val="Cuerpo del texto (36)_"/>
    <w:basedOn w:val="Fuentedeprrafopredeter"/>
    <w:link w:val="Cuerpodeltexto360"/>
    <w:rPr>
      <w:rFonts w:ascii="Garamond" w:eastAsia="Garamond" w:hAnsi="Garamond" w:cs="Garamond"/>
      <w:b/>
      <w:bCs/>
      <w:i w:val="0"/>
      <w:iCs w:val="0"/>
      <w:smallCaps w:val="0"/>
      <w:strike w:val="0"/>
      <w:spacing w:val="0"/>
      <w:sz w:val="20"/>
      <w:szCs w:val="20"/>
      <w:u w:val="none"/>
    </w:rPr>
  </w:style>
  <w:style w:type="character" w:customStyle="1" w:styleId="Encabezamientoopiedepgina41">
    <w:name w:val="Encabezamiento o pie de página (4)"/>
    <w:basedOn w:val="Encabezamientoopiedepgina4"/>
    <w:rPr>
      <w:rFonts w:ascii="Garamond" w:eastAsia="Garamond" w:hAnsi="Garamond" w:cs="Garamond"/>
      <w:b/>
      <w:bCs/>
      <w:i w:val="0"/>
      <w:iCs w:val="0"/>
      <w:smallCaps w:val="0"/>
      <w:strike w:val="0"/>
      <w:color w:val="000000"/>
      <w:spacing w:val="-10"/>
      <w:w w:val="100"/>
      <w:position w:val="0"/>
      <w:sz w:val="22"/>
      <w:szCs w:val="22"/>
      <w:u w:val="none"/>
      <w:lang w:val="de-DE" w:eastAsia="de-DE" w:bidi="de-DE"/>
    </w:rPr>
  </w:style>
  <w:style w:type="character" w:customStyle="1" w:styleId="Cuerpodeltexto910ptoEspaciado0pto">
    <w:name w:val="Cuerpo del texto (9) + 10 pto;Espaciado 0 pto"/>
    <w:basedOn w:val="Cuerpodeltexto9"/>
    <w:rPr>
      <w:rFonts w:ascii="Book Antiqua" w:eastAsia="Book Antiqua" w:hAnsi="Book Antiqua" w:cs="Book Antiqua"/>
      <w:b/>
      <w:bCs/>
      <w:i w:val="0"/>
      <w:iCs w:val="0"/>
      <w:smallCaps w:val="0"/>
      <w:strike w:val="0"/>
      <w:color w:val="000000"/>
      <w:spacing w:val="-10"/>
      <w:w w:val="100"/>
      <w:position w:val="0"/>
      <w:sz w:val="20"/>
      <w:szCs w:val="20"/>
      <w:u w:val="none"/>
      <w:lang w:val="es-ES" w:eastAsia="es-ES" w:bidi="es-ES"/>
    </w:rPr>
  </w:style>
  <w:style w:type="character" w:customStyle="1" w:styleId="Cuerpodeltexto37">
    <w:name w:val="Cuerpo del texto (37)_"/>
    <w:basedOn w:val="Fuentedeprrafopredeter"/>
    <w:link w:val="Cuerpodeltexto370"/>
    <w:rPr>
      <w:rFonts w:ascii="Book Antiqua" w:eastAsia="Book Antiqua" w:hAnsi="Book Antiqua" w:cs="Book Antiqua"/>
      <w:b w:val="0"/>
      <w:bCs w:val="0"/>
      <w:i w:val="0"/>
      <w:iCs w:val="0"/>
      <w:smallCaps w:val="0"/>
      <w:strike w:val="0"/>
      <w:sz w:val="20"/>
      <w:szCs w:val="20"/>
      <w:u w:val="none"/>
    </w:rPr>
  </w:style>
  <w:style w:type="character" w:customStyle="1" w:styleId="Cuerpodeltexto37Versales">
    <w:name w:val="Cuerpo del texto (37) + Versales"/>
    <w:basedOn w:val="Cuerpodeltexto37"/>
    <w:rPr>
      <w:rFonts w:ascii="Book Antiqua" w:eastAsia="Book Antiqua" w:hAnsi="Book Antiqua" w:cs="Book Antiqua"/>
      <w:b w:val="0"/>
      <w:bCs w:val="0"/>
      <w:i w:val="0"/>
      <w:iCs w:val="0"/>
      <w:smallCaps/>
      <w:strike w:val="0"/>
      <w:color w:val="000000"/>
      <w:spacing w:val="0"/>
      <w:w w:val="100"/>
      <w:position w:val="0"/>
      <w:sz w:val="20"/>
      <w:szCs w:val="20"/>
      <w:u w:val="none"/>
      <w:lang w:val="es-ES" w:eastAsia="es-ES" w:bidi="es-ES"/>
    </w:rPr>
  </w:style>
  <w:style w:type="character" w:customStyle="1" w:styleId="Cuerpodeltexto910ptoSinnegritaVersales">
    <w:name w:val="Cuerpo del texto (9) + 10 pto;Sin negrita;Versales"/>
    <w:basedOn w:val="Cuerpodeltexto9"/>
    <w:rPr>
      <w:rFonts w:ascii="Book Antiqua" w:eastAsia="Book Antiqua" w:hAnsi="Book Antiqua" w:cs="Book Antiqua"/>
      <w:b/>
      <w:bCs/>
      <w:i w:val="0"/>
      <w:iCs w:val="0"/>
      <w:smallCaps/>
      <w:strike w:val="0"/>
      <w:color w:val="000000"/>
      <w:spacing w:val="0"/>
      <w:w w:val="100"/>
      <w:position w:val="0"/>
      <w:sz w:val="20"/>
      <w:szCs w:val="20"/>
      <w:u w:val="none"/>
      <w:lang w:val="es-ES" w:eastAsia="es-ES" w:bidi="es-ES"/>
    </w:rPr>
  </w:style>
  <w:style w:type="character" w:customStyle="1" w:styleId="Cuerpodeltexto38">
    <w:name w:val="Cuerpo del texto (38)_"/>
    <w:basedOn w:val="Fuentedeprrafopredeter"/>
    <w:link w:val="Cuerpodeltexto380"/>
    <w:rPr>
      <w:rFonts w:ascii="Book Antiqua" w:eastAsia="Book Antiqua" w:hAnsi="Book Antiqua" w:cs="Book Antiqua"/>
      <w:b/>
      <w:bCs/>
      <w:i w:val="0"/>
      <w:iCs w:val="0"/>
      <w:smallCaps w:val="0"/>
      <w:strike w:val="0"/>
      <w:sz w:val="16"/>
      <w:szCs w:val="16"/>
      <w:u w:val="none"/>
    </w:rPr>
  </w:style>
  <w:style w:type="character" w:customStyle="1" w:styleId="Cuerpodeltexto3810ptoSinnegritaVersales">
    <w:name w:val="Cuerpo del texto (38) + 10 pto;Sin negrita;Versales"/>
    <w:basedOn w:val="Cuerpodeltexto38"/>
    <w:rPr>
      <w:rFonts w:ascii="Book Antiqua" w:eastAsia="Book Antiqua" w:hAnsi="Book Antiqua" w:cs="Book Antiqua"/>
      <w:b/>
      <w:bCs/>
      <w:i w:val="0"/>
      <w:iCs w:val="0"/>
      <w:smallCaps/>
      <w:strike w:val="0"/>
      <w:color w:val="000000"/>
      <w:spacing w:val="0"/>
      <w:w w:val="100"/>
      <w:position w:val="0"/>
      <w:sz w:val="20"/>
      <w:szCs w:val="20"/>
      <w:u w:val="none"/>
      <w:lang w:val="es-ES" w:eastAsia="es-ES" w:bidi="es-ES"/>
    </w:rPr>
  </w:style>
  <w:style w:type="character" w:customStyle="1" w:styleId="Cuerpodeltexto38AngsanaUPC12ptoSinnegritaCursivaEspaciado0pto">
    <w:name w:val="Cuerpo del texto (38) + AngsanaUPC;12 pto;Sin negrita;Cursiva;Espaciado 0 pto"/>
    <w:basedOn w:val="Cuerpodeltexto38"/>
    <w:rPr>
      <w:rFonts w:ascii="AngsanaUPC" w:eastAsia="AngsanaUPC" w:hAnsi="AngsanaUPC" w:cs="AngsanaUPC"/>
      <w:b/>
      <w:bCs/>
      <w:i/>
      <w:iCs/>
      <w:smallCaps w:val="0"/>
      <w:strike w:val="0"/>
      <w:color w:val="000000"/>
      <w:spacing w:val="-10"/>
      <w:w w:val="100"/>
      <w:position w:val="0"/>
      <w:sz w:val="24"/>
      <w:szCs w:val="24"/>
      <w:u w:val="none"/>
      <w:lang w:val="es-ES" w:eastAsia="es-ES" w:bidi="es-ES"/>
    </w:rPr>
  </w:style>
  <w:style w:type="character" w:customStyle="1" w:styleId="Cuerpodeltexto10BookAntiqua10ptoSincursivaVersalesEspaciado0pto">
    <w:name w:val="Cuerpo del texto (10) + Book Antiqua;10 pto;Sin cursiva;Versales;Espaciado 0 pto"/>
    <w:basedOn w:val="Cuerpodeltexto10"/>
    <w:rPr>
      <w:rFonts w:ascii="Book Antiqua" w:eastAsia="Book Antiqua" w:hAnsi="Book Antiqua" w:cs="Book Antiqua"/>
      <w:b/>
      <w:bCs/>
      <w:i/>
      <w:iCs/>
      <w:smallCaps/>
      <w:strike w:val="0"/>
      <w:color w:val="000000"/>
      <w:spacing w:val="0"/>
      <w:w w:val="100"/>
      <w:position w:val="0"/>
      <w:sz w:val="20"/>
      <w:szCs w:val="20"/>
      <w:u w:val="none"/>
      <w:lang w:val="es-ES" w:eastAsia="es-ES" w:bidi="es-ES"/>
    </w:rPr>
  </w:style>
  <w:style w:type="character" w:customStyle="1" w:styleId="Cuerpodeltexto10BookAntiqua10ptoSincursivaEspaciado0pto">
    <w:name w:val="Cuerpo del texto (10) + Book Antiqua;10 pto;Sin cursiva;Espaciado 0 pto"/>
    <w:basedOn w:val="Cuerpodeltexto10"/>
    <w:rPr>
      <w:rFonts w:ascii="Book Antiqua" w:eastAsia="Book Antiqua" w:hAnsi="Book Antiqua" w:cs="Book Antiqua"/>
      <w:b/>
      <w:bCs/>
      <w:i/>
      <w:iCs/>
      <w:smallCaps w:val="0"/>
      <w:strike w:val="0"/>
      <w:color w:val="000000"/>
      <w:spacing w:val="0"/>
      <w:w w:val="100"/>
      <w:position w:val="0"/>
      <w:sz w:val="20"/>
      <w:szCs w:val="20"/>
      <w:u w:val="none"/>
      <w:lang w:val="es-ES" w:eastAsia="es-ES" w:bidi="es-ES"/>
    </w:rPr>
  </w:style>
  <w:style w:type="character" w:customStyle="1" w:styleId="Cuerpodeltexto910ptoSinnegrita">
    <w:name w:val="Cuerpo del texto (9) + 10 pto;Sin negrita"/>
    <w:basedOn w:val="Cuerpodeltexto9"/>
    <w:rPr>
      <w:rFonts w:ascii="Book Antiqua" w:eastAsia="Book Antiqua" w:hAnsi="Book Antiqua" w:cs="Book Antiqua"/>
      <w:b/>
      <w:bCs/>
      <w:i w:val="0"/>
      <w:iCs w:val="0"/>
      <w:smallCaps w:val="0"/>
      <w:strike w:val="0"/>
      <w:color w:val="000000"/>
      <w:spacing w:val="0"/>
      <w:w w:val="100"/>
      <w:position w:val="0"/>
      <w:sz w:val="20"/>
      <w:szCs w:val="20"/>
      <w:u w:val="none"/>
      <w:lang w:val="es-ES" w:eastAsia="es-ES" w:bidi="es-ES"/>
    </w:rPr>
  </w:style>
  <w:style w:type="character" w:customStyle="1" w:styleId="Cuerpodeltexto99ptoSinnegrita">
    <w:name w:val="Cuerpo del texto (9) + 9 pto;Sin negrita"/>
    <w:basedOn w:val="Cuerpodeltexto9"/>
    <w:rPr>
      <w:rFonts w:ascii="Book Antiqua" w:eastAsia="Book Antiqua" w:hAnsi="Book Antiqua" w:cs="Book Antiqua"/>
      <w:b/>
      <w:bCs/>
      <w:i w:val="0"/>
      <w:iCs w:val="0"/>
      <w:smallCaps w:val="0"/>
      <w:strike w:val="0"/>
      <w:color w:val="000000"/>
      <w:spacing w:val="0"/>
      <w:w w:val="100"/>
      <w:position w:val="0"/>
      <w:sz w:val="18"/>
      <w:szCs w:val="18"/>
      <w:u w:val="none"/>
      <w:lang w:val="es-ES" w:eastAsia="es-ES" w:bidi="es-ES"/>
    </w:rPr>
  </w:style>
  <w:style w:type="character" w:customStyle="1" w:styleId="Cuerpodeltexto985ptoEspaciado0pto">
    <w:name w:val="Cuerpo del texto (9) + 8;5 pto;Espaciado 0 pto"/>
    <w:basedOn w:val="Cuerpodeltexto9"/>
    <w:rPr>
      <w:rFonts w:ascii="Book Antiqua" w:eastAsia="Book Antiqua" w:hAnsi="Book Antiqua" w:cs="Book Antiqua"/>
      <w:b/>
      <w:bCs/>
      <w:i w:val="0"/>
      <w:iCs w:val="0"/>
      <w:smallCaps w:val="0"/>
      <w:strike w:val="0"/>
      <w:color w:val="000000"/>
      <w:spacing w:val="-10"/>
      <w:w w:val="100"/>
      <w:position w:val="0"/>
      <w:sz w:val="17"/>
      <w:szCs w:val="17"/>
      <w:u w:val="none"/>
      <w:lang w:val="es-ES" w:eastAsia="es-ES" w:bidi="es-ES"/>
    </w:rPr>
  </w:style>
  <w:style w:type="character" w:customStyle="1" w:styleId="Cuerpodeltexto10BookAntiqua9ptoSincursivaEspaciado0pto">
    <w:name w:val="Cuerpo del texto (10) + Book Antiqua;9 pto;Sin cursiva;Espaciado 0 pto"/>
    <w:basedOn w:val="Cuerpodeltexto10"/>
    <w:rPr>
      <w:rFonts w:ascii="Book Antiqua" w:eastAsia="Book Antiqua" w:hAnsi="Book Antiqua" w:cs="Book Antiqua"/>
      <w:b/>
      <w:bCs/>
      <w:i/>
      <w:iCs/>
      <w:smallCaps w:val="0"/>
      <w:strike w:val="0"/>
      <w:color w:val="000000"/>
      <w:spacing w:val="0"/>
      <w:w w:val="100"/>
      <w:position w:val="0"/>
      <w:sz w:val="18"/>
      <w:szCs w:val="18"/>
      <w:u w:val="none"/>
      <w:lang w:val="es-ES" w:eastAsia="es-ES" w:bidi="es-ES"/>
    </w:rPr>
  </w:style>
  <w:style w:type="character" w:customStyle="1" w:styleId="Cuerpodeltexto10BookAntiqua85ptoSincursivaEspaciado0pto">
    <w:name w:val="Cuerpo del texto (10) + Book Antiqua;8;5 pto;Sin cursiva;Espaciado 0 pto"/>
    <w:basedOn w:val="Cuerpodeltexto10"/>
    <w:rPr>
      <w:rFonts w:ascii="Book Antiqua" w:eastAsia="Book Antiqua" w:hAnsi="Book Antiqua" w:cs="Book Antiqua"/>
      <w:b/>
      <w:bCs/>
      <w:i/>
      <w:iCs/>
      <w:smallCaps w:val="0"/>
      <w:strike w:val="0"/>
      <w:color w:val="000000"/>
      <w:spacing w:val="0"/>
      <w:w w:val="100"/>
      <w:position w:val="0"/>
      <w:sz w:val="17"/>
      <w:szCs w:val="17"/>
      <w:u w:val="none"/>
      <w:lang w:val="es-ES" w:eastAsia="es-ES" w:bidi="es-ES"/>
    </w:rPr>
  </w:style>
  <w:style w:type="character" w:customStyle="1" w:styleId="Cuerpodeltexto10BookAntiqua95ptoNegritaSincursivaEspaciado0pto">
    <w:name w:val="Cuerpo del texto (10) + Book Antiqua;9;5 pto;Negrita;Sin cursiva;Espaciado 0 pto"/>
    <w:basedOn w:val="Cuerpodeltexto10"/>
    <w:rPr>
      <w:rFonts w:ascii="Book Antiqua" w:eastAsia="Book Antiqua" w:hAnsi="Book Antiqua" w:cs="Book Antiqua"/>
      <w:b/>
      <w:bCs/>
      <w:i/>
      <w:iCs/>
      <w:smallCaps w:val="0"/>
      <w:strike w:val="0"/>
      <w:color w:val="000000"/>
      <w:spacing w:val="0"/>
      <w:w w:val="100"/>
      <w:position w:val="0"/>
      <w:sz w:val="19"/>
      <w:szCs w:val="19"/>
      <w:u w:val="none"/>
      <w:lang w:val="es-ES" w:eastAsia="es-ES" w:bidi="es-ES"/>
    </w:rPr>
  </w:style>
  <w:style w:type="character" w:customStyle="1" w:styleId="Cuerpodeltexto9AngsanaUPC14ptoSinnegrita">
    <w:name w:val="Cuerpo del texto (9) + AngsanaUPC;14 pto;Sin negrita"/>
    <w:basedOn w:val="Cuerpodeltexto9"/>
    <w:rPr>
      <w:rFonts w:ascii="AngsanaUPC" w:eastAsia="AngsanaUPC" w:hAnsi="AngsanaUPC" w:cs="AngsanaUPC"/>
      <w:b/>
      <w:bCs/>
      <w:i w:val="0"/>
      <w:iCs w:val="0"/>
      <w:smallCaps w:val="0"/>
      <w:strike w:val="0"/>
      <w:color w:val="000000"/>
      <w:spacing w:val="0"/>
      <w:w w:val="100"/>
      <w:position w:val="0"/>
      <w:sz w:val="28"/>
      <w:szCs w:val="28"/>
      <w:u w:val="none"/>
      <w:lang w:val="es-ES" w:eastAsia="es-ES" w:bidi="es-ES"/>
    </w:rPr>
  </w:style>
  <w:style w:type="character" w:customStyle="1" w:styleId="Cuerpodeltexto39">
    <w:name w:val="Cuerpo del texto (39)_"/>
    <w:basedOn w:val="Fuentedeprrafopredeter"/>
    <w:link w:val="Cuerpodeltexto390"/>
    <w:rPr>
      <w:rFonts w:ascii="Book Antiqua" w:eastAsia="Book Antiqua" w:hAnsi="Book Antiqua" w:cs="Book Antiqua"/>
      <w:b w:val="0"/>
      <w:bCs w:val="0"/>
      <w:i w:val="0"/>
      <w:iCs w:val="0"/>
      <w:smallCaps w:val="0"/>
      <w:strike w:val="0"/>
      <w:spacing w:val="90"/>
      <w:sz w:val="14"/>
      <w:szCs w:val="14"/>
      <w:u w:val="none"/>
    </w:rPr>
  </w:style>
  <w:style w:type="character" w:customStyle="1" w:styleId="Cuerpodeltexto39Espaciado0pto">
    <w:name w:val="Cuerpo del texto (39) + Espaciado 0 pto"/>
    <w:basedOn w:val="Cuerpodeltexto39"/>
    <w:rPr>
      <w:rFonts w:ascii="Book Antiqua" w:eastAsia="Book Antiqua" w:hAnsi="Book Antiqua" w:cs="Book Antiqua"/>
      <w:b w:val="0"/>
      <w:bCs w:val="0"/>
      <w:i w:val="0"/>
      <w:iCs w:val="0"/>
      <w:smallCaps w:val="0"/>
      <w:strike w:val="0"/>
      <w:color w:val="000000"/>
      <w:spacing w:val="0"/>
      <w:w w:val="100"/>
      <w:position w:val="0"/>
      <w:sz w:val="14"/>
      <w:szCs w:val="14"/>
      <w:u w:val="none"/>
      <w:lang w:val="es-ES" w:eastAsia="es-ES" w:bidi="es-ES"/>
    </w:rPr>
  </w:style>
  <w:style w:type="character" w:customStyle="1" w:styleId="Cuerpodeltexto985ptoSinnegrita">
    <w:name w:val="Cuerpo del texto (9) + 8;5 pto;Sin negrita"/>
    <w:basedOn w:val="Cuerpodeltexto9"/>
    <w:rPr>
      <w:rFonts w:ascii="Book Antiqua" w:eastAsia="Book Antiqua" w:hAnsi="Book Antiqua" w:cs="Book Antiqua"/>
      <w:b/>
      <w:bCs/>
      <w:i w:val="0"/>
      <w:iCs w:val="0"/>
      <w:smallCaps w:val="0"/>
      <w:strike w:val="0"/>
      <w:color w:val="000000"/>
      <w:spacing w:val="0"/>
      <w:w w:val="100"/>
      <w:position w:val="0"/>
      <w:sz w:val="17"/>
      <w:szCs w:val="17"/>
      <w:u w:val="none"/>
      <w:lang w:val="es-ES" w:eastAsia="es-ES" w:bidi="es-ES"/>
    </w:rPr>
  </w:style>
  <w:style w:type="character" w:customStyle="1" w:styleId="Cuerpodeltexto9SinnegritaCursivaEspaciado-1pto">
    <w:name w:val="Cuerpo del texto (9) + Sin negrita;Cursiva;Espaciado -1 pto"/>
    <w:basedOn w:val="Cuerpodeltexto9"/>
    <w:rPr>
      <w:rFonts w:ascii="Book Antiqua" w:eastAsia="Book Antiqua" w:hAnsi="Book Antiqua" w:cs="Book Antiqua"/>
      <w:b/>
      <w:bCs/>
      <w:i/>
      <w:iCs/>
      <w:smallCaps w:val="0"/>
      <w:strike w:val="0"/>
      <w:color w:val="000000"/>
      <w:spacing w:val="-20"/>
      <w:w w:val="100"/>
      <w:position w:val="0"/>
      <w:sz w:val="16"/>
      <w:szCs w:val="16"/>
      <w:u w:val="none"/>
      <w:lang w:val="es-ES" w:eastAsia="es-ES" w:bidi="es-ES"/>
    </w:rPr>
  </w:style>
  <w:style w:type="character" w:customStyle="1" w:styleId="Cuerpodeltexto99ptoSinnegritaVersales">
    <w:name w:val="Cuerpo del texto (9) + 9 pto;Sin negrita;Versales"/>
    <w:basedOn w:val="Cuerpodeltexto9"/>
    <w:rPr>
      <w:rFonts w:ascii="Book Antiqua" w:eastAsia="Book Antiqua" w:hAnsi="Book Antiqua" w:cs="Book Antiqua"/>
      <w:b/>
      <w:bCs/>
      <w:i w:val="0"/>
      <w:iCs w:val="0"/>
      <w:smallCaps/>
      <w:strike w:val="0"/>
      <w:color w:val="000000"/>
      <w:spacing w:val="0"/>
      <w:w w:val="100"/>
      <w:position w:val="0"/>
      <w:sz w:val="18"/>
      <w:szCs w:val="18"/>
      <w:u w:val="none"/>
      <w:lang w:val="es-ES" w:eastAsia="es-ES" w:bidi="es-ES"/>
    </w:rPr>
  </w:style>
  <w:style w:type="character" w:customStyle="1" w:styleId="Cuerpodeltexto400">
    <w:name w:val="Cuerpo del texto (40)_"/>
    <w:basedOn w:val="Fuentedeprrafopredeter"/>
    <w:link w:val="Cuerpodeltexto401"/>
    <w:rPr>
      <w:rFonts w:ascii="AngsanaUPC" w:eastAsia="AngsanaUPC" w:hAnsi="AngsanaUPC" w:cs="AngsanaUPC"/>
      <w:b w:val="0"/>
      <w:bCs w:val="0"/>
      <w:i/>
      <w:iCs/>
      <w:smallCaps w:val="0"/>
      <w:strike w:val="0"/>
      <w:spacing w:val="-10"/>
      <w:sz w:val="24"/>
      <w:szCs w:val="24"/>
      <w:u w:val="none"/>
    </w:rPr>
  </w:style>
  <w:style w:type="character" w:customStyle="1" w:styleId="Cuerpodeltexto40BookAntiqua8ptoNegritaSincursivaEspaciado0pto">
    <w:name w:val="Cuerpo del texto (40) + Book Antiqua;8 pto;Negrita;Sin cursiva;Espaciado 0 pto"/>
    <w:basedOn w:val="Cuerpodeltexto400"/>
    <w:rPr>
      <w:rFonts w:ascii="Book Antiqua" w:eastAsia="Book Antiqua" w:hAnsi="Book Antiqua" w:cs="Book Antiqua"/>
      <w:b/>
      <w:bCs/>
      <w:i/>
      <w:iCs/>
      <w:smallCaps w:val="0"/>
      <w:strike w:val="0"/>
      <w:color w:val="000000"/>
      <w:spacing w:val="0"/>
      <w:w w:val="100"/>
      <w:position w:val="0"/>
      <w:sz w:val="16"/>
      <w:szCs w:val="16"/>
      <w:u w:val="none"/>
      <w:lang w:val="es-ES" w:eastAsia="es-ES" w:bidi="es-ES"/>
    </w:rPr>
  </w:style>
  <w:style w:type="character" w:customStyle="1" w:styleId="Cuerpodeltexto40BookAntiqua8ptoEspaciado-1pto">
    <w:name w:val="Cuerpo del texto (40) + Book Antiqua;8 pto;Espaciado -1 pto"/>
    <w:basedOn w:val="Cuerpodeltexto400"/>
    <w:rPr>
      <w:rFonts w:ascii="Book Antiqua" w:eastAsia="Book Antiqua" w:hAnsi="Book Antiqua" w:cs="Book Antiqua"/>
      <w:b w:val="0"/>
      <w:bCs w:val="0"/>
      <w:i/>
      <w:iCs/>
      <w:smallCaps w:val="0"/>
      <w:strike w:val="0"/>
      <w:color w:val="000000"/>
      <w:spacing w:val="-20"/>
      <w:w w:val="100"/>
      <w:position w:val="0"/>
      <w:sz w:val="16"/>
      <w:szCs w:val="16"/>
      <w:u w:val="none"/>
      <w:lang w:val="es-ES" w:eastAsia="es-ES" w:bidi="es-ES"/>
    </w:rPr>
  </w:style>
  <w:style w:type="character" w:customStyle="1" w:styleId="Cuerpodeltexto40BookAntiqua85ptoSincursivaEspaciado0pto">
    <w:name w:val="Cuerpo del texto (40) + Book Antiqua;8;5 pto;Sin cursiva;Espaciado 0 pto"/>
    <w:basedOn w:val="Cuerpodeltexto400"/>
    <w:rPr>
      <w:rFonts w:ascii="Book Antiqua" w:eastAsia="Book Antiqua" w:hAnsi="Book Antiqua" w:cs="Book Antiqua"/>
      <w:b/>
      <w:bCs/>
      <w:i/>
      <w:iCs/>
      <w:smallCaps w:val="0"/>
      <w:strike w:val="0"/>
      <w:color w:val="000000"/>
      <w:spacing w:val="0"/>
      <w:w w:val="100"/>
      <w:position w:val="0"/>
      <w:sz w:val="17"/>
      <w:szCs w:val="17"/>
      <w:u w:val="none"/>
      <w:lang w:val="es-ES" w:eastAsia="es-ES" w:bidi="es-ES"/>
    </w:rPr>
  </w:style>
  <w:style w:type="character" w:customStyle="1" w:styleId="Cuerpodeltexto9Sinnegrita">
    <w:name w:val="Cuerpo del texto (9) + Sin negrita"/>
    <w:basedOn w:val="Cuerpodeltexto9"/>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style>
  <w:style w:type="character" w:customStyle="1" w:styleId="Cuerpodeltexto41">
    <w:name w:val="Cuerpo del texto (41)_"/>
    <w:basedOn w:val="Fuentedeprrafopredeter"/>
    <w:link w:val="Cuerpodeltexto410"/>
    <w:rPr>
      <w:rFonts w:ascii="Book Antiqua" w:eastAsia="Book Antiqua" w:hAnsi="Book Antiqua" w:cs="Book Antiqua"/>
      <w:b w:val="0"/>
      <w:bCs w:val="0"/>
      <w:i/>
      <w:iCs/>
      <w:smallCaps w:val="0"/>
      <w:strike w:val="0"/>
      <w:spacing w:val="-20"/>
      <w:sz w:val="16"/>
      <w:szCs w:val="16"/>
      <w:u w:val="none"/>
    </w:rPr>
  </w:style>
  <w:style w:type="character" w:customStyle="1" w:styleId="Cuerpodeltexto41NegritaSincursivaEspaciado0pto">
    <w:name w:val="Cuerpo del texto (41) + Negrita;Sin cursiva;Espaciado 0 pto"/>
    <w:basedOn w:val="Cuerpodeltexto41"/>
    <w:rPr>
      <w:rFonts w:ascii="Book Antiqua" w:eastAsia="Book Antiqua" w:hAnsi="Book Antiqua" w:cs="Book Antiqua"/>
      <w:b/>
      <w:bCs/>
      <w:i/>
      <w:iCs/>
      <w:smallCaps w:val="0"/>
      <w:strike w:val="0"/>
      <w:color w:val="000000"/>
      <w:spacing w:val="0"/>
      <w:w w:val="100"/>
      <w:position w:val="0"/>
      <w:sz w:val="16"/>
      <w:szCs w:val="16"/>
      <w:u w:val="none"/>
      <w:lang w:val="es-ES" w:eastAsia="es-ES" w:bidi="es-ES"/>
    </w:rPr>
  </w:style>
  <w:style w:type="character" w:customStyle="1" w:styleId="Cuerpodeltexto41SincursivaEspaciado0pto">
    <w:name w:val="Cuerpo del texto (41) + Sin cursiva;Espaciado 0 pto"/>
    <w:basedOn w:val="Cuerpodeltexto41"/>
    <w:rPr>
      <w:rFonts w:ascii="Book Antiqua" w:eastAsia="Book Antiqua" w:hAnsi="Book Antiqua" w:cs="Book Antiqua"/>
      <w:b/>
      <w:bCs/>
      <w:i/>
      <w:iCs/>
      <w:smallCaps w:val="0"/>
      <w:strike w:val="0"/>
      <w:color w:val="000000"/>
      <w:spacing w:val="0"/>
      <w:w w:val="100"/>
      <w:position w:val="0"/>
      <w:sz w:val="16"/>
      <w:szCs w:val="16"/>
      <w:u w:val="none"/>
    </w:rPr>
  </w:style>
  <w:style w:type="character" w:customStyle="1" w:styleId="Cuerpodeltexto41AngsanaUPC12ptoEspaciado0pto">
    <w:name w:val="Cuerpo del texto (41) + AngsanaUPC;12 pto;Espaciado 0 pto"/>
    <w:basedOn w:val="Cuerpodeltexto41"/>
    <w:rPr>
      <w:rFonts w:ascii="AngsanaUPC" w:eastAsia="AngsanaUPC" w:hAnsi="AngsanaUPC" w:cs="AngsanaUPC"/>
      <w:b w:val="0"/>
      <w:bCs w:val="0"/>
      <w:i/>
      <w:iCs/>
      <w:smallCaps w:val="0"/>
      <w:strike w:val="0"/>
      <w:color w:val="000000"/>
      <w:spacing w:val="-10"/>
      <w:w w:val="100"/>
      <w:position w:val="0"/>
      <w:sz w:val="24"/>
      <w:szCs w:val="24"/>
      <w:u w:val="none"/>
      <w:lang w:val="es-ES" w:eastAsia="es-ES" w:bidi="es-ES"/>
    </w:rPr>
  </w:style>
  <w:style w:type="character" w:customStyle="1" w:styleId="Cuerpodeltexto4185ptoSincursivaEspaciado0pto">
    <w:name w:val="Cuerpo del texto (41) + 8;5 pto;Sin cursiva;Espaciado 0 pto"/>
    <w:basedOn w:val="Cuerpodeltexto41"/>
    <w:rPr>
      <w:rFonts w:ascii="Book Antiqua" w:eastAsia="Book Antiqua" w:hAnsi="Book Antiqua" w:cs="Book Antiqua"/>
      <w:b/>
      <w:bCs/>
      <w:i/>
      <w:iCs/>
      <w:smallCaps w:val="0"/>
      <w:strike w:val="0"/>
      <w:color w:val="000000"/>
      <w:spacing w:val="0"/>
      <w:w w:val="100"/>
      <w:position w:val="0"/>
      <w:sz w:val="17"/>
      <w:szCs w:val="17"/>
      <w:u w:val="none"/>
      <w:lang w:val="es-ES" w:eastAsia="es-ES" w:bidi="es-ES"/>
    </w:rPr>
  </w:style>
  <w:style w:type="character" w:customStyle="1" w:styleId="Cuerpodeltexto1014ptoSincursivaVersalesEspaciado0pto">
    <w:name w:val="Cuerpo del texto (10) + 14 pto;Sin cursiva;Versales;Espaciado 0 pto"/>
    <w:basedOn w:val="Cuerpodeltexto10"/>
    <w:rPr>
      <w:rFonts w:ascii="AngsanaUPC" w:eastAsia="AngsanaUPC" w:hAnsi="AngsanaUPC" w:cs="AngsanaUPC"/>
      <w:b/>
      <w:bCs/>
      <w:i/>
      <w:iCs/>
      <w:smallCaps/>
      <w:strike w:val="0"/>
      <w:color w:val="000000"/>
      <w:spacing w:val="0"/>
      <w:w w:val="100"/>
      <w:position w:val="0"/>
      <w:sz w:val="28"/>
      <w:szCs w:val="28"/>
      <w:u w:val="none"/>
      <w:lang w:val="es-ES" w:eastAsia="es-ES" w:bidi="es-ES"/>
    </w:rPr>
  </w:style>
  <w:style w:type="character" w:customStyle="1" w:styleId="Cuerpodeltexto38AngsanaUPC14ptoSinnegritaVersales">
    <w:name w:val="Cuerpo del texto (38) + AngsanaUPC;14 pto;Sin negrita;Versales"/>
    <w:basedOn w:val="Cuerpodeltexto38"/>
    <w:rPr>
      <w:rFonts w:ascii="AngsanaUPC" w:eastAsia="AngsanaUPC" w:hAnsi="AngsanaUPC" w:cs="AngsanaUPC"/>
      <w:b/>
      <w:bCs/>
      <w:i w:val="0"/>
      <w:iCs w:val="0"/>
      <w:smallCaps/>
      <w:strike w:val="0"/>
      <w:color w:val="000000"/>
      <w:spacing w:val="0"/>
      <w:w w:val="100"/>
      <w:position w:val="0"/>
      <w:sz w:val="28"/>
      <w:szCs w:val="28"/>
      <w:u w:val="none"/>
      <w:lang w:val="es-ES" w:eastAsia="es-ES" w:bidi="es-ES"/>
    </w:rPr>
  </w:style>
  <w:style w:type="character" w:customStyle="1" w:styleId="Cuerpodeltexto38AngsanaUPC14ptoSinnegrita">
    <w:name w:val="Cuerpo del texto (38) + AngsanaUPC;14 pto;Sin negrita"/>
    <w:basedOn w:val="Cuerpodeltexto38"/>
    <w:rPr>
      <w:rFonts w:ascii="AngsanaUPC" w:eastAsia="AngsanaUPC" w:hAnsi="AngsanaUPC" w:cs="AngsanaUPC"/>
      <w:b/>
      <w:bCs/>
      <w:i w:val="0"/>
      <w:iCs w:val="0"/>
      <w:smallCaps w:val="0"/>
      <w:strike w:val="0"/>
      <w:color w:val="000000"/>
      <w:spacing w:val="0"/>
      <w:w w:val="100"/>
      <w:position w:val="0"/>
      <w:sz w:val="28"/>
      <w:szCs w:val="28"/>
      <w:u w:val="none"/>
      <w:lang w:val="es-ES" w:eastAsia="es-ES" w:bidi="es-ES"/>
    </w:rPr>
  </w:style>
  <w:style w:type="character" w:customStyle="1" w:styleId="Cuerpodeltexto2b">
    <w:name w:val="Cuerpo del texto (2)"/>
    <w:basedOn w:val="Cuerpodeltexto2"/>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style>
  <w:style w:type="character" w:customStyle="1" w:styleId="Cuerpodeltexto2AngsanaUPC12ptoCursivaEspaciado0pto">
    <w:name w:val="Cuerpo del texto (2) + AngsanaUPC;12 pto;Cursiva;Espaciado 0 pto"/>
    <w:basedOn w:val="Cuerpodeltexto2"/>
    <w:rPr>
      <w:rFonts w:ascii="AngsanaUPC" w:eastAsia="AngsanaUPC" w:hAnsi="AngsanaUPC" w:cs="AngsanaUPC"/>
      <w:b/>
      <w:bCs/>
      <w:i/>
      <w:iCs/>
      <w:smallCaps w:val="0"/>
      <w:strike w:val="0"/>
      <w:color w:val="000000"/>
      <w:spacing w:val="-10"/>
      <w:w w:val="100"/>
      <w:position w:val="0"/>
      <w:sz w:val="24"/>
      <w:szCs w:val="24"/>
      <w:u w:val="none"/>
      <w:lang w:val="es-ES" w:eastAsia="es-ES" w:bidi="es-ES"/>
    </w:rPr>
  </w:style>
  <w:style w:type="character" w:customStyle="1" w:styleId="Cuerpodeltexto28ptoNegrita">
    <w:name w:val="Cuerpo del texto (2) + 8 pto;Negrita"/>
    <w:basedOn w:val="Cuerpodeltexto2"/>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style>
  <w:style w:type="character" w:customStyle="1" w:styleId="Cuerpodeltexto42">
    <w:name w:val="Cuerpo del texto (42)_"/>
    <w:basedOn w:val="Fuentedeprrafopredeter"/>
    <w:link w:val="Cuerpodeltexto420"/>
    <w:rPr>
      <w:rFonts w:ascii="Book Antiqua" w:eastAsia="Book Antiqua" w:hAnsi="Book Antiqua" w:cs="Book Antiqua"/>
      <w:b/>
      <w:bCs/>
      <w:i w:val="0"/>
      <w:iCs w:val="0"/>
      <w:smallCaps w:val="0"/>
      <w:strike w:val="0"/>
      <w:sz w:val="16"/>
      <w:szCs w:val="16"/>
      <w:u w:val="none"/>
    </w:rPr>
  </w:style>
  <w:style w:type="character" w:customStyle="1" w:styleId="Cuerpodeltexto42AngsanaUPC12ptoSinnegritaCursivaEspaciado0pto">
    <w:name w:val="Cuerpo del texto (42) + AngsanaUPC;12 pto;Sin negrita;Cursiva;Espaciado 0 pto"/>
    <w:basedOn w:val="Cuerpodeltexto42"/>
    <w:rPr>
      <w:rFonts w:ascii="AngsanaUPC" w:eastAsia="AngsanaUPC" w:hAnsi="AngsanaUPC" w:cs="AngsanaUPC"/>
      <w:b/>
      <w:bCs/>
      <w:i/>
      <w:iCs/>
      <w:smallCaps w:val="0"/>
      <w:strike w:val="0"/>
      <w:color w:val="000000"/>
      <w:spacing w:val="-10"/>
      <w:w w:val="100"/>
      <w:position w:val="0"/>
      <w:sz w:val="24"/>
      <w:szCs w:val="24"/>
      <w:u w:val="none"/>
      <w:lang w:val="es-ES" w:eastAsia="es-ES" w:bidi="es-ES"/>
    </w:rPr>
  </w:style>
  <w:style w:type="character" w:customStyle="1" w:styleId="Cuerpodeltexto42Versales">
    <w:name w:val="Cuerpo del texto (42) + Versales"/>
    <w:basedOn w:val="Cuerpodeltexto42"/>
    <w:rPr>
      <w:rFonts w:ascii="Book Antiqua" w:eastAsia="Book Antiqua" w:hAnsi="Book Antiqua" w:cs="Book Antiqua"/>
      <w:b/>
      <w:bCs/>
      <w:i w:val="0"/>
      <w:iCs w:val="0"/>
      <w:smallCaps/>
      <w:strike w:val="0"/>
      <w:color w:val="000000"/>
      <w:spacing w:val="0"/>
      <w:w w:val="100"/>
      <w:position w:val="0"/>
      <w:sz w:val="16"/>
      <w:szCs w:val="16"/>
      <w:u w:val="none"/>
      <w:lang w:val="es-ES" w:eastAsia="es-ES" w:bidi="es-ES"/>
    </w:rPr>
  </w:style>
  <w:style w:type="character" w:customStyle="1" w:styleId="Cuerpodeltexto9SinnegritaCursivaEspaciado-1pto0">
    <w:name w:val="Cuerpo del texto (9) + Sin negrita;Cursiva;Espaciado -1 pto"/>
    <w:basedOn w:val="Cuerpodeltexto9"/>
    <w:rPr>
      <w:rFonts w:ascii="Book Antiqua" w:eastAsia="Book Antiqua" w:hAnsi="Book Antiqua" w:cs="Book Antiqua"/>
      <w:b/>
      <w:bCs/>
      <w:i/>
      <w:iCs/>
      <w:smallCaps w:val="0"/>
      <w:strike w:val="0"/>
      <w:color w:val="000000"/>
      <w:spacing w:val="-20"/>
      <w:w w:val="100"/>
      <w:position w:val="0"/>
      <w:sz w:val="16"/>
      <w:szCs w:val="16"/>
      <w:u w:val="none"/>
      <w:lang w:val="es-ES" w:eastAsia="es-ES" w:bidi="es-ES"/>
    </w:rPr>
  </w:style>
  <w:style w:type="character" w:customStyle="1" w:styleId="Cuerpodeltexto10BookAntiqua8ptoEspaciado-1pto">
    <w:name w:val="Cuerpo del texto (10) + Book Antiqua;8 pto;Espaciado -1 pto"/>
    <w:basedOn w:val="Cuerpodeltexto10"/>
    <w:rPr>
      <w:rFonts w:ascii="Book Antiqua" w:eastAsia="Book Antiqua" w:hAnsi="Book Antiqua" w:cs="Book Antiqua"/>
      <w:b w:val="0"/>
      <w:bCs w:val="0"/>
      <w:i/>
      <w:iCs/>
      <w:smallCaps w:val="0"/>
      <w:strike w:val="0"/>
      <w:color w:val="000000"/>
      <w:spacing w:val="-20"/>
      <w:w w:val="100"/>
      <w:position w:val="0"/>
      <w:sz w:val="16"/>
      <w:szCs w:val="16"/>
      <w:u w:val="none"/>
      <w:lang w:val="it-IT" w:eastAsia="it-IT" w:bidi="it-IT"/>
    </w:rPr>
  </w:style>
  <w:style w:type="character" w:customStyle="1" w:styleId="Cuerpodeltexto9SinnegritaVersales">
    <w:name w:val="Cuerpo del texto (9) + Sin negrita;Versales"/>
    <w:basedOn w:val="Cuerpodeltexto9"/>
    <w:rPr>
      <w:rFonts w:ascii="Book Antiqua" w:eastAsia="Book Antiqua" w:hAnsi="Book Antiqua" w:cs="Book Antiqua"/>
      <w:b/>
      <w:bCs/>
      <w:i w:val="0"/>
      <w:iCs w:val="0"/>
      <w:smallCaps/>
      <w:strike w:val="0"/>
      <w:color w:val="000000"/>
      <w:spacing w:val="0"/>
      <w:w w:val="100"/>
      <w:position w:val="0"/>
      <w:sz w:val="16"/>
      <w:szCs w:val="16"/>
      <w:u w:val="none"/>
      <w:lang w:val="es-ES" w:eastAsia="es-ES" w:bidi="es-ES"/>
    </w:rPr>
  </w:style>
  <w:style w:type="character" w:customStyle="1" w:styleId="Cuerpodeltexto91">
    <w:name w:val="Cuerpo del texto (9)"/>
    <w:basedOn w:val="Cuerpodeltexto9"/>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style>
  <w:style w:type="character" w:customStyle="1" w:styleId="Cuerpodeltexto9CursivaEspaciado0pto">
    <w:name w:val="Cuerpo del texto (9) + Cursiva;Espaciado 0 pto"/>
    <w:basedOn w:val="Cuerpodeltexto9"/>
    <w:rPr>
      <w:rFonts w:ascii="Book Antiqua" w:eastAsia="Book Antiqua" w:hAnsi="Book Antiqua" w:cs="Book Antiqua"/>
      <w:b/>
      <w:bCs/>
      <w:i/>
      <w:iCs/>
      <w:smallCaps w:val="0"/>
      <w:strike w:val="0"/>
      <w:color w:val="000000"/>
      <w:spacing w:val="-10"/>
      <w:w w:val="100"/>
      <w:position w:val="0"/>
      <w:sz w:val="16"/>
      <w:szCs w:val="16"/>
      <w:u w:val="none"/>
      <w:lang w:val="es-ES" w:eastAsia="es-ES" w:bidi="es-ES"/>
    </w:rPr>
  </w:style>
  <w:style w:type="character" w:customStyle="1" w:styleId="Cuerpodeltexto9Constantia95ptoSinnegrita">
    <w:name w:val="Cuerpo del texto (9) + Constantia;9;5 pto;Sin negrita"/>
    <w:basedOn w:val="Cuerpodeltexto9"/>
    <w:rPr>
      <w:rFonts w:ascii="Constantia" w:eastAsia="Constantia" w:hAnsi="Constantia" w:cs="Constantia"/>
      <w:b/>
      <w:bCs/>
      <w:i w:val="0"/>
      <w:iCs w:val="0"/>
      <w:smallCaps w:val="0"/>
      <w:strike w:val="0"/>
      <w:color w:val="000000"/>
      <w:spacing w:val="0"/>
      <w:w w:val="100"/>
      <w:position w:val="0"/>
      <w:sz w:val="19"/>
      <w:szCs w:val="19"/>
      <w:u w:val="none"/>
      <w:lang w:val="it-IT" w:eastAsia="it-IT" w:bidi="it-IT"/>
    </w:rPr>
  </w:style>
  <w:style w:type="character" w:customStyle="1" w:styleId="Cuerpodeltexto9Versales">
    <w:name w:val="Cuerpo del texto (9) + Versales"/>
    <w:basedOn w:val="Cuerpodeltexto9"/>
    <w:rPr>
      <w:rFonts w:ascii="Book Antiqua" w:eastAsia="Book Antiqua" w:hAnsi="Book Antiqua" w:cs="Book Antiqua"/>
      <w:b/>
      <w:bCs/>
      <w:i w:val="0"/>
      <w:iCs w:val="0"/>
      <w:smallCaps/>
      <w:strike w:val="0"/>
      <w:color w:val="000000"/>
      <w:spacing w:val="0"/>
      <w:w w:val="100"/>
      <w:position w:val="0"/>
      <w:sz w:val="16"/>
      <w:szCs w:val="16"/>
      <w:u w:val="none"/>
      <w:lang w:val="es-ES" w:eastAsia="es-ES" w:bidi="es-ES"/>
    </w:rPr>
  </w:style>
  <w:style w:type="character" w:customStyle="1" w:styleId="Cuerpodeltexto9105ptoSinnegrita">
    <w:name w:val="Cuerpo del texto (9) + 10;5 pto;Sin negrita"/>
    <w:basedOn w:val="Cuerpodeltexto9"/>
    <w:rPr>
      <w:rFonts w:ascii="Book Antiqua" w:eastAsia="Book Antiqua" w:hAnsi="Book Antiqua" w:cs="Book Antiqua"/>
      <w:b/>
      <w:bCs/>
      <w:i w:val="0"/>
      <w:iCs w:val="0"/>
      <w:smallCaps w:val="0"/>
      <w:strike w:val="0"/>
      <w:color w:val="000000"/>
      <w:spacing w:val="0"/>
      <w:w w:val="100"/>
      <w:position w:val="0"/>
      <w:sz w:val="21"/>
      <w:szCs w:val="21"/>
      <w:u w:val="none"/>
      <w:lang w:val="fr-FR" w:eastAsia="fr-FR" w:bidi="fr-FR"/>
    </w:rPr>
  </w:style>
  <w:style w:type="character" w:customStyle="1" w:styleId="Cuerpodeltexto99ptoSinnegritaVersales0">
    <w:name w:val="Cuerpo del texto (9) + 9 pto;Sin negrita;Versales"/>
    <w:basedOn w:val="Cuerpodeltexto9"/>
    <w:rPr>
      <w:rFonts w:ascii="Book Antiqua" w:eastAsia="Book Antiqua" w:hAnsi="Book Antiqua" w:cs="Book Antiqua"/>
      <w:b/>
      <w:bCs/>
      <w:i w:val="0"/>
      <w:iCs w:val="0"/>
      <w:smallCaps/>
      <w:strike w:val="0"/>
      <w:color w:val="000000"/>
      <w:spacing w:val="0"/>
      <w:w w:val="100"/>
      <w:position w:val="0"/>
      <w:sz w:val="18"/>
      <w:szCs w:val="18"/>
      <w:u w:val="none"/>
      <w:lang w:val="fr-FR" w:eastAsia="fr-FR" w:bidi="fr-FR"/>
    </w:rPr>
  </w:style>
  <w:style w:type="character" w:customStyle="1" w:styleId="Cuerpodeltexto43">
    <w:name w:val="Cuerpo del texto (43)_"/>
    <w:basedOn w:val="Fuentedeprrafopredeter"/>
    <w:link w:val="Cuerpodeltexto430"/>
    <w:rPr>
      <w:rFonts w:ascii="AngsanaUPC" w:eastAsia="AngsanaUPC" w:hAnsi="AngsanaUPC" w:cs="AngsanaUPC"/>
      <w:b w:val="0"/>
      <w:bCs w:val="0"/>
      <w:i/>
      <w:iCs/>
      <w:smallCaps w:val="0"/>
      <w:strike w:val="0"/>
      <w:spacing w:val="-10"/>
      <w:sz w:val="24"/>
      <w:szCs w:val="24"/>
      <w:u w:val="none"/>
    </w:rPr>
  </w:style>
  <w:style w:type="character" w:customStyle="1" w:styleId="Cuerpodeltexto43BookAntiqua8ptoNegritaSincursivaEspaciado0pto">
    <w:name w:val="Cuerpo del texto (43) + Book Antiqua;8 pto;Negrita;Sin cursiva;Espaciado 0 pto"/>
    <w:basedOn w:val="Cuerpodeltexto43"/>
    <w:rPr>
      <w:rFonts w:ascii="Book Antiqua" w:eastAsia="Book Antiqua" w:hAnsi="Book Antiqua" w:cs="Book Antiqua"/>
      <w:b/>
      <w:bCs/>
      <w:i/>
      <w:iCs/>
      <w:smallCaps w:val="0"/>
      <w:strike w:val="0"/>
      <w:color w:val="000000"/>
      <w:spacing w:val="0"/>
      <w:w w:val="100"/>
      <w:position w:val="0"/>
      <w:sz w:val="16"/>
      <w:szCs w:val="16"/>
      <w:u w:val="none"/>
      <w:lang w:val="es-ES" w:eastAsia="es-ES" w:bidi="es-ES"/>
    </w:rPr>
  </w:style>
  <w:style w:type="character" w:customStyle="1" w:styleId="Cuerpodeltexto10BookAntiqua8ptoNegritaSincursivaVersalesEspaciado0pto">
    <w:name w:val="Cuerpo del texto (10) + Book Antiqua;8 pto;Negrita;Sin cursiva;Versales;Espaciado 0 pto"/>
    <w:basedOn w:val="Cuerpodeltexto10"/>
    <w:rPr>
      <w:rFonts w:ascii="Book Antiqua" w:eastAsia="Book Antiqua" w:hAnsi="Book Antiqua" w:cs="Book Antiqua"/>
      <w:b/>
      <w:bCs/>
      <w:i/>
      <w:iCs/>
      <w:smallCaps/>
      <w:strike w:val="0"/>
      <w:color w:val="000000"/>
      <w:spacing w:val="0"/>
      <w:w w:val="100"/>
      <w:position w:val="0"/>
      <w:sz w:val="16"/>
      <w:szCs w:val="16"/>
      <w:u w:val="none"/>
      <w:lang w:val="es-ES" w:eastAsia="es-ES" w:bidi="es-ES"/>
    </w:rPr>
  </w:style>
  <w:style w:type="character" w:customStyle="1" w:styleId="Cuerpodeltexto4210ptoSinnegritaVersales">
    <w:name w:val="Cuerpo del texto (42) + 10 pto;Sin negrita;Versales"/>
    <w:basedOn w:val="Cuerpodeltexto42"/>
    <w:rPr>
      <w:rFonts w:ascii="Book Antiqua" w:eastAsia="Book Antiqua" w:hAnsi="Book Antiqua" w:cs="Book Antiqua"/>
      <w:b/>
      <w:bCs/>
      <w:i w:val="0"/>
      <w:iCs w:val="0"/>
      <w:smallCaps/>
      <w:strike w:val="0"/>
      <w:color w:val="000000"/>
      <w:spacing w:val="0"/>
      <w:w w:val="100"/>
      <w:position w:val="0"/>
      <w:sz w:val="20"/>
      <w:szCs w:val="20"/>
      <w:u w:val="none"/>
      <w:lang w:val="es-ES" w:eastAsia="es-ES" w:bidi="es-ES"/>
    </w:rPr>
  </w:style>
  <w:style w:type="character" w:customStyle="1" w:styleId="Cuerpodeltexto10115ptoEspaciado0pto">
    <w:name w:val="Cuerpo del texto (10) + 11;5 pto;Espaciado 0 pto"/>
    <w:basedOn w:val="Cuerpodeltexto10"/>
    <w:rPr>
      <w:rFonts w:ascii="AngsanaUPC" w:eastAsia="AngsanaUPC" w:hAnsi="AngsanaUPC" w:cs="AngsanaUPC"/>
      <w:b/>
      <w:bCs/>
      <w:i/>
      <w:iCs/>
      <w:smallCaps w:val="0"/>
      <w:strike w:val="0"/>
      <w:color w:val="000000"/>
      <w:spacing w:val="0"/>
      <w:w w:val="100"/>
      <w:position w:val="0"/>
      <w:sz w:val="23"/>
      <w:szCs w:val="23"/>
      <w:u w:val="none"/>
      <w:lang w:val="es-ES" w:eastAsia="es-ES" w:bidi="es-ES"/>
    </w:rPr>
  </w:style>
  <w:style w:type="character" w:customStyle="1" w:styleId="Cuerpodeltexto9Espaciado36pto">
    <w:name w:val="Cuerpo del texto (9) + Espaciado 36 pto"/>
    <w:basedOn w:val="Cuerpodeltexto9"/>
    <w:rPr>
      <w:rFonts w:ascii="Book Antiqua" w:eastAsia="Book Antiqua" w:hAnsi="Book Antiqua" w:cs="Book Antiqua"/>
      <w:b/>
      <w:bCs/>
      <w:i w:val="0"/>
      <w:iCs w:val="0"/>
      <w:smallCaps w:val="0"/>
      <w:strike w:val="0"/>
      <w:color w:val="000000"/>
      <w:spacing w:val="730"/>
      <w:w w:val="100"/>
      <w:position w:val="0"/>
      <w:sz w:val="16"/>
      <w:szCs w:val="16"/>
      <w:u w:val="none"/>
      <w:lang w:val="es-ES" w:eastAsia="es-ES" w:bidi="es-ES"/>
    </w:rPr>
  </w:style>
  <w:style w:type="character" w:customStyle="1" w:styleId="Cuerpodeltexto9SinnegritaCursivaVersalesEspaciado0pto">
    <w:name w:val="Cuerpo del texto (9) + Sin negrita;Cursiva;Versales;Espaciado 0 pto"/>
    <w:basedOn w:val="Cuerpodeltexto9"/>
    <w:rPr>
      <w:rFonts w:ascii="Book Antiqua" w:eastAsia="Book Antiqua" w:hAnsi="Book Antiqua" w:cs="Book Antiqua"/>
      <w:b/>
      <w:bCs/>
      <w:i/>
      <w:iCs/>
      <w:smallCaps/>
      <w:strike w:val="0"/>
      <w:color w:val="000000"/>
      <w:spacing w:val="-10"/>
      <w:w w:val="100"/>
      <w:position w:val="0"/>
      <w:sz w:val="16"/>
      <w:szCs w:val="16"/>
      <w:u w:val="none"/>
      <w:lang w:val="es-ES" w:eastAsia="es-ES" w:bidi="es-ES"/>
    </w:rPr>
  </w:style>
  <w:style w:type="paragraph" w:customStyle="1" w:styleId="Cuerpodeltexto30">
    <w:name w:val="Cuerpo del texto (3)"/>
    <w:basedOn w:val="Normal"/>
    <w:link w:val="Cuerpodeltexto3"/>
    <w:pPr>
      <w:shd w:val="clear" w:color="auto" w:fill="FFFFFF"/>
      <w:spacing w:after="900" w:line="0" w:lineRule="atLeast"/>
      <w:jc w:val="center"/>
    </w:pPr>
    <w:rPr>
      <w:rFonts w:ascii="Georgia" w:eastAsia="Georgia" w:hAnsi="Georgia" w:cs="Georgia"/>
      <w:b/>
      <w:bCs/>
      <w:sz w:val="30"/>
      <w:szCs w:val="30"/>
    </w:rPr>
  </w:style>
  <w:style w:type="paragraph" w:customStyle="1" w:styleId="Ttulo20">
    <w:name w:val="Título #2"/>
    <w:basedOn w:val="Normal"/>
    <w:link w:val="Ttulo2"/>
    <w:pPr>
      <w:shd w:val="clear" w:color="auto" w:fill="FFFFFF"/>
      <w:spacing w:before="900" w:after="2100" w:line="619" w:lineRule="exact"/>
      <w:jc w:val="both"/>
      <w:outlineLvl w:val="1"/>
    </w:pPr>
    <w:rPr>
      <w:rFonts w:ascii="AngsanaUPC" w:eastAsia="AngsanaUPC" w:hAnsi="AngsanaUPC" w:cs="AngsanaUPC"/>
      <w:b/>
      <w:bCs/>
      <w:spacing w:val="-10"/>
      <w:sz w:val="80"/>
      <w:szCs w:val="80"/>
    </w:rPr>
  </w:style>
  <w:style w:type="paragraph" w:customStyle="1" w:styleId="Cuerpodeltexto40">
    <w:name w:val="Cuerpo del texto (4)"/>
    <w:basedOn w:val="Normal"/>
    <w:link w:val="Cuerpodeltexto4"/>
    <w:pPr>
      <w:shd w:val="clear" w:color="auto" w:fill="FFFFFF"/>
      <w:spacing w:before="1620" w:line="346" w:lineRule="exact"/>
      <w:jc w:val="center"/>
    </w:pPr>
    <w:rPr>
      <w:rFonts w:ascii="Georgia" w:eastAsia="Georgia" w:hAnsi="Georgia" w:cs="Georgia"/>
      <w:b/>
      <w:bCs/>
      <w:sz w:val="26"/>
      <w:szCs w:val="26"/>
    </w:rPr>
  </w:style>
  <w:style w:type="paragraph" w:customStyle="1" w:styleId="Cuerpodeltexto50">
    <w:name w:val="Cuerpo del texto (5)"/>
    <w:basedOn w:val="Normal"/>
    <w:link w:val="Cuerpodeltexto5"/>
    <w:pPr>
      <w:shd w:val="clear" w:color="auto" w:fill="FFFFFF"/>
      <w:spacing w:line="336" w:lineRule="exact"/>
    </w:pPr>
    <w:rPr>
      <w:rFonts w:ascii="Georgia" w:eastAsia="Georgia" w:hAnsi="Georgia" w:cs="Georgia"/>
    </w:rPr>
  </w:style>
  <w:style w:type="paragraph" w:customStyle="1" w:styleId="Ttulo30">
    <w:name w:val="Título #3"/>
    <w:basedOn w:val="Normal"/>
    <w:link w:val="Ttulo3"/>
    <w:pPr>
      <w:shd w:val="clear" w:color="auto" w:fill="FFFFFF"/>
      <w:spacing w:after="2160" w:line="0" w:lineRule="atLeast"/>
      <w:jc w:val="center"/>
      <w:outlineLvl w:val="2"/>
    </w:pPr>
    <w:rPr>
      <w:rFonts w:ascii="Georgia" w:eastAsia="Georgia" w:hAnsi="Georgia" w:cs="Georgia"/>
    </w:rPr>
  </w:style>
  <w:style w:type="paragraph" w:customStyle="1" w:styleId="Ttulo220">
    <w:name w:val="Título #2 (2)"/>
    <w:basedOn w:val="Normal"/>
    <w:link w:val="Ttulo22"/>
    <w:pPr>
      <w:shd w:val="clear" w:color="auto" w:fill="FFFFFF"/>
      <w:spacing w:before="2160" w:after="720" w:line="682" w:lineRule="exact"/>
      <w:jc w:val="right"/>
      <w:outlineLvl w:val="1"/>
    </w:pPr>
    <w:rPr>
      <w:rFonts w:ascii="Book Antiqua" w:eastAsia="Book Antiqua" w:hAnsi="Book Antiqua" w:cs="Book Antiqua"/>
      <w:b/>
      <w:bCs/>
      <w:spacing w:val="-20"/>
      <w:sz w:val="48"/>
      <w:szCs w:val="48"/>
    </w:rPr>
  </w:style>
  <w:style w:type="paragraph" w:customStyle="1" w:styleId="Cuerpodeltexto60">
    <w:name w:val="Cuerpo del texto (6)"/>
    <w:basedOn w:val="Normal"/>
    <w:link w:val="Cuerpodeltexto6"/>
    <w:pPr>
      <w:shd w:val="clear" w:color="auto" w:fill="FFFFFF"/>
      <w:spacing w:before="720" w:after="300" w:line="0" w:lineRule="atLeast"/>
      <w:jc w:val="center"/>
    </w:pPr>
    <w:rPr>
      <w:rFonts w:ascii="Book Antiqua" w:eastAsia="Book Antiqua" w:hAnsi="Book Antiqua" w:cs="Book Antiqua"/>
      <w:sz w:val="21"/>
      <w:szCs w:val="21"/>
    </w:rPr>
  </w:style>
  <w:style w:type="paragraph" w:customStyle="1" w:styleId="Cuerpodeltexto70">
    <w:name w:val="Cuerpo del texto (7)"/>
    <w:basedOn w:val="Normal"/>
    <w:link w:val="Cuerpodeltexto7"/>
    <w:pPr>
      <w:shd w:val="clear" w:color="auto" w:fill="FFFFFF"/>
      <w:spacing w:before="2400" w:line="288" w:lineRule="exact"/>
      <w:jc w:val="center"/>
    </w:pPr>
    <w:rPr>
      <w:rFonts w:ascii="Georgia" w:eastAsia="Georgia" w:hAnsi="Georgia" w:cs="Georgia"/>
      <w:b/>
      <w:bCs/>
      <w:sz w:val="20"/>
      <w:szCs w:val="20"/>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AngsanaUPC" w:eastAsia="AngsanaUPC" w:hAnsi="AngsanaUPC" w:cs="AngsanaUPC"/>
    </w:rPr>
  </w:style>
  <w:style w:type="paragraph" w:customStyle="1" w:styleId="Cuerpodeltexto80">
    <w:name w:val="Cuerpo del texto (8)"/>
    <w:basedOn w:val="Normal"/>
    <w:link w:val="Cuerpodeltexto8"/>
    <w:pPr>
      <w:shd w:val="clear" w:color="auto" w:fill="FFFFFF"/>
      <w:spacing w:after="1080" w:line="197" w:lineRule="exact"/>
      <w:jc w:val="center"/>
    </w:pPr>
    <w:rPr>
      <w:rFonts w:ascii="Book Antiqua" w:eastAsia="Book Antiqua" w:hAnsi="Book Antiqua" w:cs="Book Antiqua"/>
      <w:sz w:val="15"/>
      <w:szCs w:val="15"/>
    </w:rPr>
  </w:style>
  <w:style w:type="paragraph" w:customStyle="1" w:styleId="Cuerpodeltexto90">
    <w:name w:val="Cuerpo del texto (9)"/>
    <w:basedOn w:val="Normal"/>
    <w:link w:val="Cuerpodeltexto9"/>
    <w:pPr>
      <w:shd w:val="clear" w:color="auto" w:fill="FFFFFF"/>
      <w:spacing w:before="480" w:after="120" w:line="0" w:lineRule="atLeast"/>
      <w:ind w:hanging="280"/>
      <w:jc w:val="both"/>
    </w:pPr>
    <w:rPr>
      <w:rFonts w:ascii="Book Antiqua" w:eastAsia="Book Antiqua" w:hAnsi="Book Antiqua" w:cs="Book Antiqua"/>
      <w:b/>
      <w:bCs/>
      <w:sz w:val="16"/>
      <w:szCs w:val="16"/>
    </w:rPr>
  </w:style>
  <w:style w:type="paragraph" w:customStyle="1" w:styleId="Cuerpodeltexto100">
    <w:name w:val="Cuerpo del texto (10)"/>
    <w:basedOn w:val="Normal"/>
    <w:link w:val="Cuerpodeltexto10"/>
    <w:pPr>
      <w:shd w:val="clear" w:color="auto" w:fill="FFFFFF"/>
      <w:spacing w:line="211" w:lineRule="exact"/>
      <w:jc w:val="both"/>
    </w:pPr>
    <w:rPr>
      <w:rFonts w:ascii="AngsanaUPC" w:eastAsia="AngsanaUPC" w:hAnsi="AngsanaUPC" w:cs="AngsanaUPC"/>
      <w:i/>
      <w:iCs/>
      <w:spacing w:val="-10"/>
    </w:rPr>
  </w:style>
  <w:style w:type="paragraph" w:customStyle="1" w:styleId="Otros20">
    <w:name w:val="Otros (2)"/>
    <w:basedOn w:val="Normal"/>
    <w:link w:val="Otros2"/>
    <w:pPr>
      <w:shd w:val="clear" w:color="auto" w:fill="FFFFFF"/>
      <w:spacing w:after="120" w:line="0" w:lineRule="atLeast"/>
    </w:pPr>
    <w:rPr>
      <w:rFonts w:ascii="AngsanaUPC" w:eastAsia="AngsanaUPC" w:hAnsi="AngsanaUPC" w:cs="AngsanaUPC"/>
      <w:sz w:val="28"/>
      <w:szCs w:val="28"/>
    </w:rPr>
  </w:style>
  <w:style w:type="paragraph" w:customStyle="1" w:styleId="Otros0">
    <w:name w:val="Otros"/>
    <w:basedOn w:val="Normal"/>
    <w:link w:val="Otros"/>
    <w:pPr>
      <w:shd w:val="clear" w:color="auto" w:fill="FFFFFF"/>
      <w:spacing w:before="120" w:after="360" w:line="0" w:lineRule="atLeast"/>
    </w:pPr>
    <w:rPr>
      <w:rFonts w:ascii="Book Antiqua" w:eastAsia="Book Antiqua" w:hAnsi="Book Antiqua" w:cs="Book Antiqua"/>
      <w:b/>
      <w:bCs/>
      <w:sz w:val="16"/>
      <w:szCs w:val="16"/>
    </w:rPr>
  </w:style>
  <w:style w:type="paragraph" w:customStyle="1" w:styleId="Otros30">
    <w:name w:val="Otros (3)"/>
    <w:basedOn w:val="Normal"/>
    <w:link w:val="Otros3"/>
    <w:pPr>
      <w:shd w:val="clear" w:color="auto" w:fill="FFFFFF"/>
      <w:spacing w:line="211" w:lineRule="exact"/>
    </w:pPr>
    <w:rPr>
      <w:rFonts w:ascii="AngsanaUPC" w:eastAsia="AngsanaUPC" w:hAnsi="AngsanaUPC" w:cs="AngsanaUPC"/>
      <w:b/>
      <w:bCs/>
      <w:sz w:val="30"/>
      <w:szCs w:val="30"/>
    </w:rPr>
  </w:style>
  <w:style w:type="paragraph" w:customStyle="1" w:styleId="Encabezamientoopiedepgina20">
    <w:name w:val="Encabezamiento o pie de página (2)"/>
    <w:basedOn w:val="Normal"/>
    <w:link w:val="Encabezamientoopiedepgina2"/>
    <w:pPr>
      <w:shd w:val="clear" w:color="auto" w:fill="FFFFFF"/>
      <w:spacing w:line="0" w:lineRule="atLeast"/>
    </w:pPr>
    <w:rPr>
      <w:rFonts w:ascii="AngsanaUPC" w:eastAsia="AngsanaUPC" w:hAnsi="AngsanaUPC" w:cs="AngsanaUPC"/>
      <w:b/>
      <w:bCs/>
      <w:sz w:val="32"/>
      <w:szCs w:val="32"/>
    </w:rPr>
  </w:style>
  <w:style w:type="paragraph" w:customStyle="1" w:styleId="Encabezamientoopiedepgina30">
    <w:name w:val="Encabezamiento o pie de página (3)"/>
    <w:basedOn w:val="Normal"/>
    <w:link w:val="Encabezamientoopiedepgina3"/>
    <w:pPr>
      <w:shd w:val="clear" w:color="auto" w:fill="FFFFFF"/>
      <w:spacing w:line="0" w:lineRule="atLeast"/>
    </w:pPr>
    <w:rPr>
      <w:rFonts w:ascii="Book Antiqua" w:eastAsia="Book Antiqua" w:hAnsi="Book Antiqua" w:cs="Book Antiqua"/>
      <w:sz w:val="17"/>
      <w:szCs w:val="17"/>
    </w:rPr>
  </w:style>
  <w:style w:type="paragraph" w:customStyle="1" w:styleId="Cuerpodeltexto110">
    <w:name w:val="Cuerpo del texto (11)"/>
    <w:basedOn w:val="Normal"/>
    <w:link w:val="Cuerpodeltexto11"/>
    <w:pPr>
      <w:shd w:val="clear" w:color="auto" w:fill="FFFFFF"/>
      <w:spacing w:line="322" w:lineRule="exact"/>
      <w:jc w:val="both"/>
    </w:pPr>
    <w:rPr>
      <w:rFonts w:ascii="AngsanaUPC" w:eastAsia="AngsanaUPC" w:hAnsi="AngsanaUPC" w:cs="AngsanaUPC"/>
      <w:sz w:val="28"/>
      <w:szCs w:val="28"/>
    </w:rPr>
  </w:style>
  <w:style w:type="paragraph" w:customStyle="1" w:styleId="Cuerpodeltexto20">
    <w:name w:val="Cuerpo del texto (2)"/>
    <w:basedOn w:val="Normal"/>
    <w:link w:val="Cuerpodeltexto2"/>
    <w:pPr>
      <w:shd w:val="clear" w:color="auto" w:fill="FFFFFF"/>
      <w:spacing w:before="480" w:line="235" w:lineRule="exact"/>
      <w:jc w:val="both"/>
    </w:pPr>
    <w:rPr>
      <w:rFonts w:ascii="Book Antiqua" w:eastAsia="Book Antiqua" w:hAnsi="Book Antiqua" w:cs="Book Antiqua"/>
      <w:sz w:val="18"/>
      <w:szCs w:val="18"/>
    </w:rPr>
  </w:style>
  <w:style w:type="paragraph" w:customStyle="1" w:styleId="Cuerpodeltexto120">
    <w:name w:val="Cuerpo del texto (12)"/>
    <w:basedOn w:val="Normal"/>
    <w:link w:val="Cuerpodeltexto12"/>
    <w:pPr>
      <w:shd w:val="clear" w:color="auto" w:fill="FFFFFF"/>
      <w:spacing w:before="360" w:after="240" w:line="0" w:lineRule="atLeast"/>
      <w:jc w:val="center"/>
    </w:pPr>
    <w:rPr>
      <w:rFonts w:ascii="Impact" w:eastAsia="Impact" w:hAnsi="Impact" w:cs="Impact"/>
      <w:sz w:val="18"/>
      <w:szCs w:val="18"/>
    </w:rPr>
  </w:style>
  <w:style w:type="paragraph" w:customStyle="1" w:styleId="Notaalpie0">
    <w:name w:val="Nota al pie"/>
    <w:basedOn w:val="Normal"/>
    <w:link w:val="Notaalpie"/>
    <w:pPr>
      <w:shd w:val="clear" w:color="auto" w:fill="FFFFFF"/>
      <w:spacing w:line="192" w:lineRule="exact"/>
      <w:jc w:val="both"/>
    </w:pPr>
    <w:rPr>
      <w:rFonts w:ascii="Book Antiqua" w:eastAsia="Book Antiqua" w:hAnsi="Book Antiqua" w:cs="Book Antiqua"/>
      <w:sz w:val="15"/>
      <w:szCs w:val="15"/>
    </w:rPr>
  </w:style>
  <w:style w:type="paragraph" w:customStyle="1" w:styleId="Notaalpie20">
    <w:name w:val="Nota al pie (2)"/>
    <w:basedOn w:val="Normal"/>
    <w:link w:val="Notaalpie2"/>
    <w:pPr>
      <w:shd w:val="clear" w:color="auto" w:fill="FFFFFF"/>
      <w:spacing w:line="192" w:lineRule="exact"/>
    </w:pPr>
    <w:rPr>
      <w:rFonts w:ascii="AngsanaUPC" w:eastAsia="AngsanaUPC" w:hAnsi="AngsanaUPC" w:cs="AngsanaUPC"/>
      <w:i/>
      <w:iCs/>
      <w:spacing w:val="-10"/>
      <w:sz w:val="23"/>
      <w:szCs w:val="23"/>
    </w:rPr>
  </w:style>
  <w:style w:type="paragraph" w:customStyle="1" w:styleId="Cuerpodeltexto130">
    <w:name w:val="Cuerpo del texto (13)"/>
    <w:basedOn w:val="Normal"/>
    <w:link w:val="Cuerpodeltexto13"/>
    <w:pPr>
      <w:shd w:val="clear" w:color="auto" w:fill="FFFFFF"/>
      <w:spacing w:before="60" w:line="547" w:lineRule="exact"/>
    </w:pPr>
    <w:rPr>
      <w:rFonts w:ascii="Georgia" w:eastAsia="Georgia" w:hAnsi="Georgia" w:cs="Georgia"/>
      <w:i/>
      <w:iCs/>
      <w:spacing w:val="-20"/>
      <w:sz w:val="17"/>
      <w:szCs w:val="17"/>
    </w:rPr>
  </w:style>
  <w:style w:type="paragraph" w:customStyle="1" w:styleId="Encabezamientoopiedepgina40">
    <w:name w:val="Encabezamiento o pie de página (4)"/>
    <w:basedOn w:val="Normal"/>
    <w:link w:val="Encabezamientoopiedepgina4"/>
    <w:pPr>
      <w:shd w:val="clear" w:color="auto" w:fill="FFFFFF"/>
      <w:spacing w:line="0" w:lineRule="atLeast"/>
    </w:pPr>
    <w:rPr>
      <w:rFonts w:ascii="Garamond" w:eastAsia="Garamond" w:hAnsi="Garamond" w:cs="Garamond"/>
      <w:b/>
      <w:bCs/>
      <w:spacing w:val="-10"/>
      <w:sz w:val="22"/>
      <w:szCs w:val="22"/>
    </w:rPr>
  </w:style>
  <w:style w:type="paragraph" w:customStyle="1" w:styleId="Leyendadelaimagen0">
    <w:name w:val="Leyenda de la imagen"/>
    <w:basedOn w:val="Normal"/>
    <w:link w:val="Leyendadelaimagen"/>
    <w:pPr>
      <w:shd w:val="clear" w:color="auto" w:fill="FFFFFF"/>
      <w:spacing w:line="192" w:lineRule="exact"/>
      <w:jc w:val="both"/>
    </w:pPr>
    <w:rPr>
      <w:rFonts w:ascii="Book Antiqua" w:eastAsia="Book Antiqua" w:hAnsi="Book Antiqua" w:cs="Book Antiqua"/>
      <w:sz w:val="15"/>
      <w:szCs w:val="15"/>
    </w:rPr>
  </w:style>
  <w:style w:type="paragraph" w:customStyle="1" w:styleId="Encabezamientoopiedepgina50">
    <w:name w:val="Encabezamiento o pie de página (5)"/>
    <w:basedOn w:val="Normal"/>
    <w:link w:val="Encabezamientoopiedepgina5"/>
    <w:pPr>
      <w:shd w:val="clear" w:color="auto" w:fill="FFFFFF"/>
      <w:spacing w:line="192" w:lineRule="exact"/>
    </w:pPr>
    <w:rPr>
      <w:rFonts w:ascii="AngsanaUPC" w:eastAsia="AngsanaUPC" w:hAnsi="AngsanaUPC" w:cs="AngsanaUPC"/>
      <w:i/>
      <w:iCs/>
      <w:spacing w:val="-10"/>
      <w:lang w:val="fr-FR" w:eastAsia="fr-FR" w:bidi="fr-FR"/>
    </w:rPr>
  </w:style>
  <w:style w:type="paragraph" w:customStyle="1" w:styleId="Cuerpodeltexto140">
    <w:name w:val="Cuerpo del texto (14)"/>
    <w:basedOn w:val="Normal"/>
    <w:link w:val="Cuerpodeltexto14"/>
    <w:pPr>
      <w:shd w:val="clear" w:color="auto" w:fill="FFFFFF"/>
      <w:spacing w:before="420" w:after="240" w:line="0" w:lineRule="atLeast"/>
      <w:jc w:val="center"/>
    </w:pPr>
    <w:rPr>
      <w:rFonts w:ascii="Garamond" w:eastAsia="Garamond" w:hAnsi="Garamond" w:cs="Garamond"/>
      <w:b/>
      <w:bCs/>
      <w:sz w:val="22"/>
      <w:szCs w:val="22"/>
    </w:rPr>
  </w:style>
  <w:style w:type="paragraph" w:customStyle="1" w:styleId="Cuerpodeltexto150">
    <w:name w:val="Cuerpo del texto (15)"/>
    <w:basedOn w:val="Normal"/>
    <w:link w:val="Cuerpodeltexto15"/>
    <w:pPr>
      <w:shd w:val="clear" w:color="auto" w:fill="FFFFFF"/>
      <w:spacing w:line="192" w:lineRule="exact"/>
      <w:ind w:firstLine="380"/>
    </w:pPr>
    <w:rPr>
      <w:rFonts w:ascii="AngsanaUPC" w:eastAsia="AngsanaUPC" w:hAnsi="AngsanaUPC" w:cs="AngsanaUPC"/>
      <w:i/>
      <w:iCs/>
      <w:spacing w:val="-10"/>
      <w:sz w:val="23"/>
      <w:szCs w:val="23"/>
    </w:rPr>
  </w:style>
  <w:style w:type="paragraph" w:customStyle="1" w:styleId="Cuerpodeltexto160">
    <w:name w:val="Cuerpo del texto (16)"/>
    <w:basedOn w:val="Normal"/>
    <w:link w:val="Cuerpodeltexto16"/>
    <w:pPr>
      <w:shd w:val="clear" w:color="auto" w:fill="FFFFFF"/>
      <w:spacing w:before="360" w:after="240" w:line="0" w:lineRule="atLeast"/>
      <w:jc w:val="center"/>
    </w:pPr>
    <w:rPr>
      <w:rFonts w:ascii="Garamond" w:eastAsia="Garamond" w:hAnsi="Garamond" w:cs="Garamond"/>
      <w:b/>
      <w:bCs/>
      <w:sz w:val="22"/>
      <w:szCs w:val="22"/>
    </w:rPr>
  </w:style>
  <w:style w:type="paragraph" w:customStyle="1" w:styleId="Cuerpodeltexto170">
    <w:name w:val="Cuerpo del texto (17)"/>
    <w:basedOn w:val="Normal"/>
    <w:link w:val="Cuerpodeltexto17"/>
    <w:pPr>
      <w:shd w:val="clear" w:color="auto" w:fill="FFFFFF"/>
      <w:spacing w:before="420" w:after="240" w:line="0" w:lineRule="atLeast"/>
    </w:pPr>
    <w:rPr>
      <w:rFonts w:ascii="AngsanaUPC" w:eastAsia="AngsanaUPC" w:hAnsi="AngsanaUPC" w:cs="AngsanaUPC"/>
      <w:sz w:val="32"/>
      <w:szCs w:val="32"/>
    </w:rPr>
  </w:style>
  <w:style w:type="paragraph" w:customStyle="1" w:styleId="Cuerpodeltexto180">
    <w:name w:val="Cuerpo del texto (18)"/>
    <w:basedOn w:val="Normal"/>
    <w:link w:val="Cuerpodeltexto18"/>
    <w:pPr>
      <w:shd w:val="clear" w:color="auto" w:fill="FFFFFF"/>
      <w:spacing w:before="420" w:after="240" w:line="0" w:lineRule="atLeast"/>
    </w:pPr>
    <w:rPr>
      <w:rFonts w:ascii="AngsanaUPC" w:eastAsia="AngsanaUPC" w:hAnsi="AngsanaUPC" w:cs="AngsanaUPC"/>
      <w:sz w:val="32"/>
      <w:szCs w:val="32"/>
    </w:rPr>
  </w:style>
  <w:style w:type="paragraph" w:customStyle="1" w:styleId="Cuerpodeltexto190">
    <w:name w:val="Cuerpo del texto (19)"/>
    <w:basedOn w:val="Normal"/>
    <w:link w:val="Cuerpodeltexto19"/>
    <w:pPr>
      <w:shd w:val="clear" w:color="auto" w:fill="FFFFFF"/>
      <w:spacing w:before="420" w:after="240" w:line="0" w:lineRule="atLeast"/>
    </w:pPr>
    <w:rPr>
      <w:rFonts w:ascii="Arial Narrow" w:eastAsia="Arial Narrow" w:hAnsi="Arial Narrow" w:cs="Arial Narrow"/>
      <w:b/>
      <w:bCs/>
      <w:spacing w:val="-10"/>
      <w:sz w:val="21"/>
      <w:szCs w:val="21"/>
    </w:rPr>
  </w:style>
  <w:style w:type="paragraph" w:customStyle="1" w:styleId="Notaalpie30">
    <w:name w:val="Nota al pie (3)"/>
    <w:basedOn w:val="Normal"/>
    <w:link w:val="Notaalpie3"/>
    <w:pPr>
      <w:shd w:val="clear" w:color="auto" w:fill="FFFFFF"/>
      <w:spacing w:line="187" w:lineRule="exact"/>
      <w:ind w:firstLine="340"/>
    </w:pPr>
    <w:rPr>
      <w:rFonts w:ascii="AngsanaUPC" w:eastAsia="AngsanaUPC" w:hAnsi="AngsanaUPC" w:cs="AngsanaUPC"/>
      <w:i/>
      <w:iCs/>
      <w:spacing w:val="-10"/>
      <w:sz w:val="23"/>
      <w:szCs w:val="23"/>
    </w:rPr>
  </w:style>
  <w:style w:type="paragraph" w:customStyle="1" w:styleId="Ttulo320">
    <w:name w:val="Título #3 (2)"/>
    <w:basedOn w:val="Normal"/>
    <w:link w:val="Ttulo32"/>
    <w:pPr>
      <w:shd w:val="clear" w:color="auto" w:fill="FFFFFF"/>
      <w:spacing w:after="120" w:line="322" w:lineRule="exact"/>
      <w:jc w:val="center"/>
      <w:outlineLvl w:val="2"/>
    </w:pPr>
    <w:rPr>
      <w:rFonts w:ascii="Book Antiqua" w:eastAsia="Book Antiqua" w:hAnsi="Book Antiqua" w:cs="Book Antiqua"/>
      <w:b/>
      <w:bCs/>
      <w:sz w:val="26"/>
      <w:szCs w:val="26"/>
    </w:rPr>
  </w:style>
  <w:style w:type="paragraph" w:customStyle="1" w:styleId="Cuerpodeltexto201">
    <w:name w:val="Cuerpo del texto (20)"/>
    <w:basedOn w:val="Normal"/>
    <w:link w:val="Cuerpodeltexto200"/>
    <w:pPr>
      <w:shd w:val="clear" w:color="auto" w:fill="FFFFFF"/>
      <w:spacing w:before="300" w:after="480" w:line="0" w:lineRule="atLeast"/>
      <w:ind w:hanging="160"/>
      <w:jc w:val="right"/>
    </w:pPr>
    <w:rPr>
      <w:rFonts w:ascii="Book Antiqua" w:eastAsia="Book Antiqua" w:hAnsi="Book Antiqua" w:cs="Book Antiqua"/>
      <w:sz w:val="18"/>
      <w:szCs w:val="18"/>
    </w:rPr>
  </w:style>
  <w:style w:type="paragraph" w:customStyle="1" w:styleId="Ttulo120">
    <w:name w:val="Título #1 (2)"/>
    <w:basedOn w:val="Normal"/>
    <w:link w:val="Ttulo12"/>
    <w:pPr>
      <w:shd w:val="clear" w:color="auto" w:fill="FFFFFF"/>
      <w:spacing w:after="180" w:line="0" w:lineRule="atLeast"/>
      <w:jc w:val="right"/>
      <w:outlineLvl w:val="0"/>
    </w:pPr>
    <w:rPr>
      <w:rFonts w:ascii="Book Antiqua" w:eastAsia="Book Antiqua" w:hAnsi="Book Antiqua" w:cs="Book Antiqua"/>
      <w:b/>
      <w:bCs/>
      <w:spacing w:val="-20"/>
      <w:w w:val="40"/>
      <w:sz w:val="80"/>
      <w:szCs w:val="80"/>
    </w:rPr>
  </w:style>
  <w:style w:type="paragraph" w:customStyle="1" w:styleId="Ttulo10">
    <w:name w:val="Título #1"/>
    <w:basedOn w:val="Normal"/>
    <w:link w:val="Ttulo1"/>
    <w:pPr>
      <w:shd w:val="clear" w:color="auto" w:fill="FFFFFF"/>
      <w:spacing w:before="180" w:line="0" w:lineRule="atLeast"/>
      <w:jc w:val="right"/>
      <w:outlineLvl w:val="0"/>
    </w:pPr>
    <w:rPr>
      <w:rFonts w:ascii="Impact" w:eastAsia="Impact" w:hAnsi="Impact" w:cs="Impact"/>
      <w:sz w:val="68"/>
      <w:szCs w:val="68"/>
    </w:rPr>
  </w:style>
  <w:style w:type="paragraph" w:customStyle="1" w:styleId="Cuerpodeltexto230">
    <w:name w:val="Cuerpo del texto (23)"/>
    <w:basedOn w:val="Normal"/>
    <w:link w:val="Cuerpodeltexto23"/>
    <w:pPr>
      <w:shd w:val="clear" w:color="auto" w:fill="FFFFFF"/>
      <w:spacing w:before="180" w:line="202" w:lineRule="exact"/>
      <w:ind w:hanging="160"/>
    </w:pPr>
    <w:rPr>
      <w:rFonts w:ascii="Garamond" w:eastAsia="Garamond" w:hAnsi="Garamond" w:cs="Garamond"/>
      <w:b/>
      <w:bCs/>
      <w:sz w:val="17"/>
      <w:szCs w:val="17"/>
    </w:rPr>
  </w:style>
  <w:style w:type="paragraph" w:customStyle="1" w:styleId="Cuerpodeltexto210">
    <w:name w:val="Cuerpo del texto (21)"/>
    <w:basedOn w:val="Normal"/>
    <w:link w:val="Cuerpodeltexto21"/>
    <w:pPr>
      <w:shd w:val="clear" w:color="auto" w:fill="FFFFFF"/>
      <w:spacing w:before="300" w:after="180" w:line="0" w:lineRule="atLeast"/>
      <w:jc w:val="center"/>
    </w:pPr>
    <w:rPr>
      <w:rFonts w:ascii="Impact" w:eastAsia="Impact" w:hAnsi="Impact" w:cs="Impact"/>
      <w:sz w:val="18"/>
      <w:szCs w:val="18"/>
    </w:rPr>
  </w:style>
  <w:style w:type="paragraph" w:customStyle="1" w:styleId="Cuerpodeltexto220">
    <w:name w:val="Cuerpo del texto (22)"/>
    <w:basedOn w:val="Normal"/>
    <w:link w:val="Cuerpodeltexto22"/>
    <w:pPr>
      <w:shd w:val="clear" w:color="auto" w:fill="FFFFFF"/>
      <w:spacing w:before="180" w:after="180" w:line="0" w:lineRule="atLeast"/>
      <w:jc w:val="center"/>
    </w:pPr>
    <w:rPr>
      <w:rFonts w:ascii="AngsanaUPC" w:eastAsia="AngsanaUPC" w:hAnsi="AngsanaUPC" w:cs="AngsanaUPC"/>
      <w:sz w:val="54"/>
      <w:szCs w:val="54"/>
    </w:rPr>
  </w:style>
  <w:style w:type="paragraph" w:customStyle="1" w:styleId="Cuerpodeltexto240">
    <w:name w:val="Cuerpo del texto (24)"/>
    <w:basedOn w:val="Normal"/>
    <w:link w:val="Cuerpodeltexto24"/>
    <w:pPr>
      <w:shd w:val="clear" w:color="auto" w:fill="FFFFFF"/>
      <w:spacing w:line="0" w:lineRule="atLeast"/>
    </w:pPr>
    <w:rPr>
      <w:rFonts w:ascii="Book Antiqua" w:eastAsia="Book Antiqua" w:hAnsi="Book Antiqua" w:cs="Book Antiqua"/>
      <w:sz w:val="10"/>
      <w:szCs w:val="10"/>
    </w:rPr>
  </w:style>
  <w:style w:type="paragraph" w:customStyle="1" w:styleId="Encabezamientoopiedepgina60">
    <w:name w:val="Encabezamiento o pie de página (6)"/>
    <w:basedOn w:val="Normal"/>
    <w:link w:val="Encabezamientoopiedepgina6"/>
    <w:pPr>
      <w:shd w:val="clear" w:color="auto" w:fill="FFFFFF"/>
      <w:spacing w:line="0" w:lineRule="atLeast"/>
    </w:pPr>
    <w:rPr>
      <w:rFonts w:ascii="Gungsuh" w:eastAsia="Gungsuh" w:hAnsi="Gungsuh" w:cs="Gungsuh"/>
      <w:sz w:val="9"/>
      <w:szCs w:val="9"/>
    </w:rPr>
  </w:style>
  <w:style w:type="paragraph" w:customStyle="1" w:styleId="Cuerpodeltexto250">
    <w:name w:val="Cuerpo del texto (25)"/>
    <w:basedOn w:val="Normal"/>
    <w:link w:val="Cuerpodeltexto25"/>
    <w:pPr>
      <w:shd w:val="clear" w:color="auto" w:fill="FFFFFF"/>
      <w:spacing w:before="240" w:line="230" w:lineRule="exact"/>
      <w:jc w:val="both"/>
    </w:pPr>
    <w:rPr>
      <w:rFonts w:ascii="AngsanaUPC" w:eastAsia="AngsanaUPC" w:hAnsi="AngsanaUPC" w:cs="AngsanaUPC"/>
      <w:i/>
      <w:iCs/>
      <w:spacing w:val="-10"/>
      <w:sz w:val="28"/>
      <w:szCs w:val="28"/>
    </w:rPr>
  </w:style>
  <w:style w:type="paragraph" w:customStyle="1" w:styleId="Notaalpie40">
    <w:name w:val="Nota al pie (4)"/>
    <w:basedOn w:val="Normal"/>
    <w:link w:val="Notaalpie4"/>
    <w:pPr>
      <w:shd w:val="clear" w:color="auto" w:fill="FFFFFF"/>
      <w:spacing w:line="192" w:lineRule="exact"/>
      <w:ind w:firstLine="360"/>
      <w:jc w:val="both"/>
    </w:pPr>
    <w:rPr>
      <w:rFonts w:ascii="Book Antiqua" w:eastAsia="Book Antiqua" w:hAnsi="Book Antiqua" w:cs="Book Antiqua"/>
      <w:i/>
      <w:iCs/>
      <w:spacing w:val="-10"/>
      <w:sz w:val="16"/>
      <w:szCs w:val="16"/>
      <w:lang w:val="fr-FR" w:eastAsia="fr-FR" w:bidi="fr-FR"/>
    </w:rPr>
  </w:style>
  <w:style w:type="paragraph" w:customStyle="1" w:styleId="Cuerpodeltexto260">
    <w:name w:val="Cuerpo del texto (26)"/>
    <w:basedOn w:val="Normal"/>
    <w:link w:val="Cuerpodeltexto26"/>
    <w:pPr>
      <w:shd w:val="clear" w:color="auto" w:fill="FFFFFF"/>
      <w:spacing w:before="240" w:after="240" w:line="0" w:lineRule="atLeast"/>
      <w:jc w:val="center"/>
    </w:pPr>
    <w:rPr>
      <w:rFonts w:ascii="Book Antiqua" w:eastAsia="Book Antiqua" w:hAnsi="Book Antiqua" w:cs="Book Antiqua"/>
      <w:b/>
      <w:bCs/>
      <w:sz w:val="19"/>
      <w:szCs w:val="19"/>
    </w:rPr>
  </w:style>
  <w:style w:type="paragraph" w:customStyle="1" w:styleId="Notaalpie50">
    <w:name w:val="Nota al pie (5)"/>
    <w:basedOn w:val="Normal"/>
    <w:link w:val="Notaalpie5"/>
    <w:pPr>
      <w:shd w:val="clear" w:color="auto" w:fill="FFFFFF"/>
      <w:spacing w:line="0" w:lineRule="atLeast"/>
    </w:pPr>
    <w:rPr>
      <w:rFonts w:ascii="Book Antiqua" w:eastAsia="Book Antiqua" w:hAnsi="Book Antiqua" w:cs="Book Antiqua"/>
      <w:b/>
      <w:bCs/>
      <w:i/>
      <w:iCs/>
      <w:spacing w:val="-20"/>
      <w:sz w:val="16"/>
      <w:szCs w:val="16"/>
    </w:rPr>
  </w:style>
  <w:style w:type="paragraph" w:customStyle="1" w:styleId="Ttulo40">
    <w:name w:val="Título #4"/>
    <w:basedOn w:val="Normal"/>
    <w:link w:val="Ttulo4"/>
    <w:pPr>
      <w:shd w:val="clear" w:color="auto" w:fill="FFFFFF"/>
      <w:spacing w:before="660" w:after="120" w:line="0" w:lineRule="atLeast"/>
      <w:outlineLvl w:val="3"/>
    </w:pPr>
    <w:rPr>
      <w:rFonts w:ascii="Book Antiqua" w:eastAsia="Book Antiqua" w:hAnsi="Book Antiqua" w:cs="Book Antiqua"/>
      <w:spacing w:val="-10"/>
      <w:sz w:val="22"/>
      <w:szCs w:val="22"/>
    </w:rPr>
  </w:style>
  <w:style w:type="paragraph" w:customStyle="1" w:styleId="Ttulo420">
    <w:name w:val="Título #4 (2)"/>
    <w:basedOn w:val="Normal"/>
    <w:link w:val="Ttulo42"/>
    <w:pPr>
      <w:shd w:val="clear" w:color="auto" w:fill="FFFFFF"/>
      <w:spacing w:before="720" w:after="120" w:line="0" w:lineRule="atLeast"/>
      <w:outlineLvl w:val="3"/>
    </w:pPr>
    <w:rPr>
      <w:rFonts w:ascii="Book Antiqua" w:eastAsia="Book Antiqua" w:hAnsi="Book Antiqua" w:cs="Book Antiqua"/>
      <w:sz w:val="20"/>
      <w:szCs w:val="20"/>
    </w:rPr>
  </w:style>
  <w:style w:type="paragraph" w:customStyle="1" w:styleId="Cuerpodeltexto271">
    <w:name w:val="Cuerpo del texto (27)"/>
    <w:basedOn w:val="Normal"/>
    <w:link w:val="Cuerpodeltexto270"/>
    <w:pPr>
      <w:shd w:val="clear" w:color="auto" w:fill="FFFFFF"/>
      <w:spacing w:before="240" w:after="540" w:line="0" w:lineRule="atLeast"/>
      <w:jc w:val="right"/>
    </w:pPr>
    <w:rPr>
      <w:rFonts w:ascii="Book Antiqua" w:eastAsia="Book Antiqua" w:hAnsi="Book Antiqua" w:cs="Book Antiqua"/>
      <w:b/>
      <w:bCs/>
      <w:spacing w:val="-10"/>
      <w:sz w:val="16"/>
      <w:szCs w:val="16"/>
    </w:rPr>
  </w:style>
  <w:style w:type="paragraph" w:customStyle="1" w:styleId="Cuerpodeltexto280">
    <w:name w:val="Cuerpo del texto (28)"/>
    <w:basedOn w:val="Normal"/>
    <w:link w:val="Cuerpodeltexto28"/>
    <w:pPr>
      <w:shd w:val="clear" w:color="auto" w:fill="FFFFFF"/>
      <w:spacing w:before="120" w:after="240" w:line="0" w:lineRule="atLeast"/>
      <w:jc w:val="right"/>
    </w:pPr>
    <w:rPr>
      <w:rFonts w:ascii="Book Antiqua" w:eastAsia="Book Antiqua" w:hAnsi="Book Antiqua" w:cs="Book Antiqua"/>
      <w:sz w:val="15"/>
      <w:szCs w:val="15"/>
    </w:rPr>
  </w:style>
  <w:style w:type="paragraph" w:customStyle="1" w:styleId="Cuerpodeltexto290">
    <w:name w:val="Cuerpo del texto (29)"/>
    <w:basedOn w:val="Normal"/>
    <w:link w:val="Cuerpodeltexto29"/>
    <w:pPr>
      <w:shd w:val="clear" w:color="auto" w:fill="FFFFFF"/>
      <w:spacing w:before="540" w:after="120" w:line="0" w:lineRule="atLeast"/>
    </w:pPr>
    <w:rPr>
      <w:rFonts w:ascii="Book Antiqua" w:eastAsia="Book Antiqua" w:hAnsi="Book Antiqua" w:cs="Book Antiqua"/>
      <w:b/>
      <w:bCs/>
      <w:i/>
      <w:iCs/>
      <w:spacing w:val="-10"/>
    </w:rPr>
  </w:style>
  <w:style w:type="paragraph" w:customStyle="1" w:styleId="Cuerpodeltexto301">
    <w:name w:val="Cuerpo del texto (30)"/>
    <w:basedOn w:val="Normal"/>
    <w:link w:val="Cuerpodeltexto300"/>
    <w:pPr>
      <w:shd w:val="clear" w:color="auto" w:fill="FFFFFF"/>
      <w:spacing w:line="221" w:lineRule="exact"/>
      <w:jc w:val="right"/>
    </w:pPr>
    <w:rPr>
      <w:rFonts w:ascii="Book Antiqua" w:eastAsia="Book Antiqua" w:hAnsi="Book Antiqua" w:cs="Book Antiqua"/>
      <w:spacing w:val="10"/>
      <w:sz w:val="19"/>
      <w:szCs w:val="19"/>
      <w:lang w:val="en-US" w:eastAsia="en-US" w:bidi="en-US"/>
    </w:rPr>
  </w:style>
  <w:style w:type="paragraph" w:customStyle="1" w:styleId="Cuerpodeltexto310">
    <w:name w:val="Cuerpo del texto (31)"/>
    <w:basedOn w:val="Normal"/>
    <w:link w:val="Cuerpodeltexto31"/>
    <w:pPr>
      <w:shd w:val="clear" w:color="auto" w:fill="FFFFFF"/>
      <w:spacing w:line="0" w:lineRule="atLeast"/>
      <w:jc w:val="both"/>
    </w:pPr>
    <w:rPr>
      <w:rFonts w:ascii="Book Antiqua" w:eastAsia="Book Antiqua" w:hAnsi="Book Antiqua" w:cs="Book Antiqua"/>
      <w:sz w:val="8"/>
      <w:szCs w:val="8"/>
      <w:lang w:val="en-US" w:eastAsia="en-US" w:bidi="en-US"/>
    </w:rPr>
  </w:style>
  <w:style w:type="paragraph" w:customStyle="1" w:styleId="Cuerpodeltexto320">
    <w:name w:val="Cuerpo del texto (32)"/>
    <w:basedOn w:val="Normal"/>
    <w:link w:val="Cuerpodeltexto32"/>
    <w:pPr>
      <w:shd w:val="clear" w:color="auto" w:fill="FFFFFF"/>
      <w:spacing w:line="0" w:lineRule="atLeast"/>
      <w:jc w:val="both"/>
    </w:pPr>
    <w:rPr>
      <w:rFonts w:ascii="Bookman Old Style" w:eastAsia="Bookman Old Style" w:hAnsi="Bookman Old Style" w:cs="Bookman Old Style"/>
      <w:spacing w:val="-10"/>
      <w:sz w:val="10"/>
      <w:szCs w:val="10"/>
      <w:lang w:val="en-US" w:eastAsia="en-US" w:bidi="en-US"/>
    </w:rPr>
  </w:style>
  <w:style w:type="paragraph" w:customStyle="1" w:styleId="Cuerpodeltexto330">
    <w:name w:val="Cuerpo del texto (33)"/>
    <w:basedOn w:val="Normal"/>
    <w:link w:val="Cuerpodeltexto33"/>
    <w:pPr>
      <w:shd w:val="clear" w:color="auto" w:fill="FFFFFF"/>
      <w:spacing w:line="274" w:lineRule="exact"/>
      <w:jc w:val="center"/>
    </w:pPr>
    <w:rPr>
      <w:rFonts w:ascii="AngsanaUPC" w:eastAsia="AngsanaUPC" w:hAnsi="AngsanaUPC" w:cs="AngsanaUPC"/>
      <w:b/>
      <w:bCs/>
      <w:i/>
      <w:iCs/>
      <w:sz w:val="32"/>
      <w:szCs w:val="32"/>
      <w:lang w:val="en-US" w:eastAsia="en-US" w:bidi="en-US"/>
    </w:rPr>
  </w:style>
  <w:style w:type="paragraph" w:customStyle="1" w:styleId="Cuerpodeltexto340">
    <w:name w:val="Cuerpo del texto (34)"/>
    <w:basedOn w:val="Normal"/>
    <w:link w:val="Cuerpodeltexto34"/>
    <w:pPr>
      <w:shd w:val="clear" w:color="auto" w:fill="FFFFFF"/>
      <w:spacing w:line="38" w:lineRule="exact"/>
      <w:jc w:val="both"/>
    </w:pPr>
    <w:rPr>
      <w:rFonts w:ascii="Bookman Old Style" w:eastAsia="Bookman Old Style" w:hAnsi="Bookman Old Style" w:cs="Bookman Old Style"/>
      <w:i/>
      <w:iCs/>
      <w:spacing w:val="-10"/>
      <w:sz w:val="10"/>
      <w:szCs w:val="10"/>
      <w:lang w:val="en-US" w:eastAsia="en-US" w:bidi="en-US"/>
    </w:rPr>
  </w:style>
  <w:style w:type="paragraph" w:customStyle="1" w:styleId="Cuerpodeltexto350">
    <w:name w:val="Cuerpo del texto (35)"/>
    <w:basedOn w:val="Normal"/>
    <w:link w:val="Cuerpodeltexto35"/>
    <w:pPr>
      <w:shd w:val="clear" w:color="auto" w:fill="FFFFFF"/>
      <w:spacing w:line="38" w:lineRule="exact"/>
      <w:jc w:val="both"/>
    </w:pPr>
    <w:rPr>
      <w:rFonts w:ascii="Book Antiqua" w:eastAsia="Book Antiqua" w:hAnsi="Book Antiqua" w:cs="Book Antiqua"/>
      <w:spacing w:val="-10"/>
      <w:w w:val="150"/>
      <w:sz w:val="11"/>
      <w:szCs w:val="11"/>
      <w:lang w:val="en-US" w:eastAsia="en-US" w:bidi="en-US"/>
    </w:rPr>
  </w:style>
  <w:style w:type="paragraph" w:customStyle="1" w:styleId="Ttulo330">
    <w:name w:val="Título #3 (3)"/>
    <w:basedOn w:val="Normal"/>
    <w:link w:val="Ttulo33"/>
    <w:pPr>
      <w:shd w:val="clear" w:color="auto" w:fill="FFFFFF"/>
      <w:spacing w:before="240" w:after="240" w:line="0" w:lineRule="atLeast"/>
      <w:jc w:val="center"/>
      <w:outlineLvl w:val="2"/>
    </w:pPr>
    <w:rPr>
      <w:rFonts w:ascii="Lucida Sans Unicode" w:eastAsia="Lucida Sans Unicode" w:hAnsi="Lucida Sans Unicode" w:cs="Lucida Sans Unicode"/>
      <w:spacing w:val="-10"/>
      <w:sz w:val="19"/>
      <w:szCs w:val="19"/>
    </w:rPr>
  </w:style>
  <w:style w:type="paragraph" w:customStyle="1" w:styleId="Cuerpodeltexto360">
    <w:name w:val="Cuerpo del texto (36)"/>
    <w:basedOn w:val="Normal"/>
    <w:link w:val="Cuerpodeltexto36"/>
    <w:pPr>
      <w:shd w:val="clear" w:color="auto" w:fill="FFFFFF"/>
      <w:spacing w:before="240" w:after="240" w:line="0" w:lineRule="atLeast"/>
      <w:jc w:val="center"/>
    </w:pPr>
    <w:rPr>
      <w:rFonts w:ascii="Garamond" w:eastAsia="Garamond" w:hAnsi="Garamond" w:cs="Garamond"/>
      <w:b/>
      <w:bCs/>
      <w:sz w:val="20"/>
      <w:szCs w:val="20"/>
    </w:rPr>
  </w:style>
  <w:style w:type="paragraph" w:customStyle="1" w:styleId="Cuerpodeltexto370">
    <w:name w:val="Cuerpo del texto (37)"/>
    <w:basedOn w:val="Normal"/>
    <w:link w:val="Cuerpodeltexto37"/>
    <w:pPr>
      <w:shd w:val="clear" w:color="auto" w:fill="FFFFFF"/>
      <w:spacing w:before="240" w:after="420" w:line="0" w:lineRule="atLeast"/>
      <w:jc w:val="right"/>
    </w:pPr>
    <w:rPr>
      <w:rFonts w:ascii="Book Antiqua" w:eastAsia="Book Antiqua" w:hAnsi="Book Antiqua" w:cs="Book Antiqua"/>
      <w:sz w:val="20"/>
      <w:szCs w:val="20"/>
    </w:rPr>
  </w:style>
  <w:style w:type="paragraph" w:customStyle="1" w:styleId="Cuerpodeltexto380">
    <w:name w:val="Cuerpo del texto (38)"/>
    <w:basedOn w:val="Normal"/>
    <w:link w:val="Cuerpodeltexto38"/>
    <w:pPr>
      <w:shd w:val="clear" w:color="auto" w:fill="FFFFFF"/>
      <w:spacing w:line="211" w:lineRule="exact"/>
      <w:ind w:hanging="380"/>
      <w:jc w:val="both"/>
    </w:pPr>
    <w:rPr>
      <w:rFonts w:ascii="Book Antiqua" w:eastAsia="Book Antiqua" w:hAnsi="Book Antiqua" w:cs="Book Antiqua"/>
      <w:b/>
      <w:bCs/>
      <w:sz w:val="16"/>
      <w:szCs w:val="16"/>
    </w:rPr>
  </w:style>
  <w:style w:type="paragraph" w:customStyle="1" w:styleId="Cuerpodeltexto390">
    <w:name w:val="Cuerpo del texto (39)"/>
    <w:basedOn w:val="Normal"/>
    <w:link w:val="Cuerpodeltexto39"/>
    <w:pPr>
      <w:shd w:val="clear" w:color="auto" w:fill="FFFFFF"/>
      <w:spacing w:before="60" w:line="0" w:lineRule="atLeast"/>
    </w:pPr>
    <w:rPr>
      <w:rFonts w:ascii="Book Antiqua" w:eastAsia="Book Antiqua" w:hAnsi="Book Antiqua" w:cs="Book Antiqua"/>
      <w:spacing w:val="90"/>
      <w:sz w:val="14"/>
      <w:szCs w:val="14"/>
    </w:rPr>
  </w:style>
  <w:style w:type="paragraph" w:customStyle="1" w:styleId="Cuerpodeltexto401">
    <w:name w:val="Cuerpo del texto (40)"/>
    <w:basedOn w:val="Normal"/>
    <w:link w:val="Cuerpodeltexto400"/>
    <w:pPr>
      <w:shd w:val="clear" w:color="auto" w:fill="FFFFFF"/>
      <w:spacing w:line="211" w:lineRule="exact"/>
      <w:ind w:hanging="360"/>
      <w:jc w:val="both"/>
    </w:pPr>
    <w:rPr>
      <w:rFonts w:ascii="AngsanaUPC" w:eastAsia="AngsanaUPC" w:hAnsi="AngsanaUPC" w:cs="AngsanaUPC"/>
      <w:i/>
      <w:iCs/>
      <w:spacing w:val="-10"/>
    </w:rPr>
  </w:style>
  <w:style w:type="paragraph" w:customStyle="1" w:styleId="Cuerpodeltexto410">
    <w:name w:val="Cuerpo del texto (41)"/>
    <w:basedOn w:val="Normal"/>
    <w:link w:val="Cuerpodeltexto41"/>
    <w:pPr>
      <w:shd w:val="clear" w:color="auto" w:fill="FFFFFF"/>
      <w:spacing w:line="211" w:lineRule="exact"/>
      <w:ind w:hanging="360"/>
      <w:jc w:val="both"/>
    </w:pPr>
    <w:rPr>
      <w:rFonts w:ascii="Book Antiqua" w:eastAsia="Book Antiqua" w:hAnsi="Book Antiqua" w:cs="Book Antiqua"/>
      <w:i/>
      <w:iCs/>
      <w:spacing w:val="-20"/>
      <w:sz w:val="16"/>
      <w:szCs w:val="16"/>
    </w:rPr>
  </w:style>
  <w:style w:type="paragraph" w:customStyle="1" w:styleId="Cuerpodeltexto420">
    <w:name w:val="Cuerpo del texto (42)"/>
    <w:basedOn w:val="Normal"/>
    <w:link w:val="Cuerpodeltexto42"/>
    <w:pPr>
      <w:shd w:val="clear" w:color="auto" w:fill="FFFFFF"/>
      <w:spacing w:line="211" w:lineRule="exact"/>
      <w:ind w:hanging="340"/>
      <w:jc w:val="both"/>
    </w:pPr>
    <w:rPr>
      <w:rFonts w:ascii="Book Antiqua" w:eastAsia="Book Antiqua" w:hAnsi="Book Antiqua" w:cs="Book Antiqua"/>
      <w:b/>
      <w:bCs/>
      <w:sz w:val="16"/>
      <w:szCs w:val="16"/>
    </w:rPr>
  </w:style>
  <w:style w:type="paragraph" w:customStyle="1" w:styleId="Cuerpodeltexto430">
    <w:name w:val="Cuerpo del texto (43)"/>
    <w:basedOn w:val="Normal"/>
    <w:link w:val="Cuerpodeltexto43"/>
    <w:pPr>
      <w:shd w:val="clear" w:color="auto" w:fill="FFFFFF"/>
      <w:spacing w:line="211" w:lineRule="exact"/>
      <w:ind w:hanging="360"/>
      <w:jc w:val="both"/>
    </w:pPr>
    <w:rPr>
      <w:rFonts w:ascii="AngsanaUPC" w:eastAsia="AngsanaUPC" w:hAnsi="AngsanaUPC" w:cs="AngsanaUPC"/>
      <w:i/>
      <w:iC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13</Pages>
  <Words>5040</Words>
  <Characters>27722</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CI01</dc:creator>
  <cp:lastModifiedBy>Lisandra Leiva Ramírez</cp:lastModifiedBy>
  <cp:revision>5</cp:revision>
  <dcterms:created xsi:type="dcterms:W3CDTF">2018-08-20T19:54:00Z</dcterms:created>
  <dcterms:modified xsi:type="dcterms:W3CDTF">2018-08-21T14:43:00Z</dcterms:modified>
</cp:coreProperties>
</file>